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CCC8E" w14:textId="77777777" w:rsidR="0093480C" w:rsidRDefault="0093480C" w:rsidP="0093480C">
      <w:pPr>
        <w:rPr>
          <w:sz w:val="32"/>
          <w:szCs w:val="32"/>
        </w:rPr>
      </w:pPr>
    </w:p>
    <w:p w14:paraId="15E02DB1" w14:textId="3BC83E18" w:rsidR="00366AA4" w:rsidRDefault="00D56DB0" w:rsidP="0093480C">
      <w:pPr>
        <w:jc w:val="center"/>
        <w:rPr>
          <w:rFonts w:ascii="Arial" w:hAnsi="Arial" w:cs="Arial"/>
          <w:b/>
          <w:sz w:val="36"/>
          <w:szCs w:val="36"/>
        </w:rPr>
      </w:pPr>
      <w:r w:rsidRPr="00800C55">
        <w:rPr>
          <w:rFonts w:ascii="Arial" w:hAnsi="Arial" w:cs="Arial"/>
          <w:b/>
          <w:sz w:val="36"/>
          <w:szCs w:val="36"/>
        </w:rPr>
        <w:t>Important Dates</w:t>
      </w:r>
    </w:p>
    <w:p w14:paraId="1F17461C" w14:textId="77777777" w:rsidR="00800C55" w:rsidRPr="00800C55" w:rsidRDefault="00800C55" w:rsidP="0093480C">
      <w:pPr>
        <w:jc w:val="center"/>
        <w:rPr>
          <w:rFonts w:ascii="Arial" w:hAnsi="Arial" w:cs="Arial"/>
          <w:b/>
          <w:sz w:val="36"/>
          <w:szCs w:val="36"/>
        </w:rPr>
      </w:pPr>
    </w:p>
    <w:p w14:paraId="3F1561B8" w14:textId="77777777" w:rsidR="00E82328" w:rsidRPr="00800C55" w:rsidRDefault="00E82328" w:rsidP="00E82328">
      <w:pPr>
        <w:pStyle w:val="Normal1"/>
        <w:ind w:right="-1170"/>
        <w:rPr>
          <w:sz w:val="24"/>
          <w:szCs w:val="24"/>
        </w:rPr>
      </w:pPr>
      <w:r w:rsidRPr="00800C55">
        <w:rPr>
          <w:sz w:val="24"/>
          <w:szCs w:val="24"/>
        </w:rPr>
        <w:t>February 19</w:t>
      </w:r>
      <w:r w:rsidRPr="00800C55">
        <w:rPr>
          <w:sz w:val="24"/>
          <w:szCs w:val="24"/>
        </w:rPr>
        <w:tab/>
      </w:r>
      <w:r w:rsidRPr="00800C55">
        <w:rPr>
          <w:sz w:val="24"/>
          <w:szCs w:val="24"/>
        </w:rPr>
        <w:tab/>
        <w:t>Presidents’ Day ~ Schools and offices closed</w:t>
      </w:r>
    </w:p>
    <w:p w14:paraId="3252AA22" w14:textId="77777777" w:rsidR="00E82328" w:rsidRPr="00800C55" w:rsidRDefault="00E82328" w:rsidP="00E82328">
      <w:pPr>
        <w:pStyle w:val="Normal1"/>
        <w:ind w:right="-1170"/>
        <w:rPr>
          <w:sz w:val="24"/>
          <w:szCs w:val="24"/>
        </w:rPr>
      </w:pPr>
      <w:r w:rsidRPr="00800C55">
        <w:rPr>
          <w:sz w:val="24"/>
          <w:szCs w:val="24"/>
        </w:rPr>
        <w:t>February 21</w:t>
      </w:r>
      <w:r w:rsidRPr="00800C55">
        <w:rPr>
          <w:sz w:val="24"/>
          <w:szCs w:val="24"/>
        </w:rPr>
        <w:tab/>
      </w:r>
      <w:r w:rsidRPr="00800C55">
        <w:rPr>
          <w:sz w:val="24"/>
          <w:szCs w:val="24"/>
        </w:rPr>
        <w:tab/>
        <w:t>NJHS Induction Ceremony</w:t>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t>6:00 p.m. ~ Gym</w:t>
      </w:r>
    </w:p>
    <w:p w14:paraId="7E749DF7" w14:textId="77777777" w:rsidR="00800C55" w:rsidRDefault="00E656E1" w:rsidP="00E82328">
      <w:pPr>
        <w:pStyle w:val="Normal1"/>
        <w:ind w:right="-1170"/>
        <w:rPr>
          <w:sz w:val="24"/>
          <w:szCs w:val="24"/>
        </w:rPr>
      </w:pPr>
      <w:r w:rsidRPr="00800C55">
        <w:rPr>
          <w:sz w:val="24"/>
          <w:szCs w:val="24"/>
        </w:rPr>
        <w:t>February 23</w:t>
      </w:r>
      <w:r w:rsidR="003C0403" w:rsidRPr="00800C55">
        <w:rPr>
          <w:sz w:val="24"/>
          <w:szCs w:val="24"/>
        </w:rPr>
        <w:tab/>
      </w:r>
      <w:r w:rsidR="003C0403" w:rsidRPr="00800C55">
        <w:rPr>
          <w:sz w:val="24"/>
          <w:szCs w:val="24"/>
        </w:rPr>
        <w:tab/>
        <w:t xml:space="preserve">SPIRIT DAY – Dress in your Native Clothes for </w:t>
      </w:r>
    </w:p>
    <w:p w14:paraId="3BF6A3B7" w14:textId="1FCB8B60" w:rsidR="003C0403" w:rsidRPr="00800C55" w:rsidRDefault="003C0403" w:rsidP="00800C55">
      <w:pPr>
        <w:pStyle w:val="Normal1"/>
        <w:ind w:left="1440" w:right="-1170" w:firstLine="720"/>
        <w:rPr>
          <w:sz w:val="24"/>
          <w:szCs w:val="24"/>
        </w:rPr>
      </w:pPr>
      <w:r w:rsidRPr="00800C55">
        <w:rPr>
          <w:sz w:val="24"/>
          <w:szCs w:val="24"/>
        </w:rPr>
        <w:t>Black History</w:t>
      </w:r>
      <w:r w:rsidRPr="00800C55">
        <w:rPr>
          <w:sz w:val="24"/>
          <w:szCs w:val="24"/>
        </w:rPr>
        <w:tab/>
        <w:t>Month</w:t>
      </w:r>
    </w:p>
    <w:p w14:paraId="3A674B18" w14:textId="0201A17B" w:rsidR="00E656E1" w:rsidRPr="00800C55" w:rsidRDefault="00E656E1" w:rsidP="00E82328">
      <w:pPr>
        <w:pStyle w:val="Normal1"/>
        <w:ind w:right="-1170"/>
        <w:rPr>
          <w:sz w:val="24"/>
          <w:szCs w:val="24"/>
        </w:rPr>
      </w:pPr>
    </w:p>
    <w:p w14:paraId="7A39759E" w14:textId="77777777" w:rsidR="00E82328" w:rsidRPr="00800C55" w:rsidRDefault="00E82328" w:rsidP="00E82328">
      <w:pPr>
        <w:pStyle w:val="Normal1"/>
        <w:ind w:right="-1170"/>
        <w:rPr>
          <w:sz w:val="24"/>
          <w:szCs w:val="24"/>
        </w:rPr>
      </w:pPr>
      <w:r w:rsidRPr="00800C55">
        <w:rPr>
          <w:sz w:val="24"/>
          <w:szCs w:val="24"/>
        </w:rPr>
        <w:t>March 1 &amp; 2</w:t>
      </w:r>
      <w:r w:rsidRPr="00800C55">
        <w:rPr>
          <w:sz w:val="24"/>
          <w:szCs w:val="24"/>
        </w:rPr>
        <w:tab/>
      </w:r>
      <w:r w:rsidRPr="00800C55">
        <w:rPr>
          <w:sz w:val="24"/>
          <w:szCs w:val="24"/>
        </w:rPr>
        <w:tab/>
        <w:t>PVMS Drama Production - Show</w:t>
      </w:r>
      <w:r w:rsidRPr="00800C55">
        <w:rPr>
          <w:sz w:val="24"/>
          <w:szCs w:val="24"/>
        </w:rPr>
        <w:tab/>
      </w:r>
      <w:r w:rsidRPr="00800C55">
        <w:rPr>
          <w:sz w:val="24"/>
          <w:szCs w:val="24"/>
        </w:rPr>
        <w:tab/>
      </w:r>
      <w:r w:rsidRPr="00800C55">
        <w:rPr>
          <w:sz w:val="24"/>
          <w:szCs w:val="24"/>
        </w:rPr>
        <w:tab/>
      </w:r>
      <w:r w:rsidRPr="00800C55">
        <w:rPr>
          <w:sz w:val="24"/>
          <w:szCs w:val="24"/>
        </w:rPr>
        <w:tab/>
        <w:t>6:00 p.m. ~ Cafeteria</w:t>
      </w:r>
    </w:p>
    <w:p w14:paraId="0962253D" w14:textId="77777777" w:rsidR="00E82328" w:rsidRPr="00800C55" w:rsidRDefault="00E82328" w:rsidP="00E82328">
      <w:pPr>
        <w:pStyle w:val="Normal1"/>
        <w:ind w:right="-1170"/>
        <w:rPr>
          <w:sz w:val="24"/>
          <w:szCs w:val="24"/>
        </w:rPr>
      </w:pPr>
      <w:r w:rsidRPr="00800C55">
        <w:rPr>
          <w:sz w:val="24"/>
          <w:szCs w:val="24"/>
        </w:rPr>
        <w:t>March 5 &amp; 6</w:t>
      </w:r>
      <w:r w:rsidRPr="00800C55">
        <w:rPr>
          <w:sz w:val="24"/>
          <w:szCs w:val="24"/>
        </w:rPr>
        <w:tab/>
      </w:r>
      <w:r w:rsidRPr="00800C55">
        <w:rPr>
          <w:sz w:val="24"/>
          <w:szCs w:val="24"/>
        </w:rPr>
        <w:tab/>
        <w:t>Middle School Orchestra Assessments (7 &amp; 8 Grade)</w:t>
      </w:r>
      <w:r w:rsidRPr="00800C55">
        <w:rPr>
          <w:sz w:val="24"/>
          <w:szCs w:val="24"/>
        </w:rPr>
        <w:tab/>
        <w:t>2:00 p.m. ~ R.H.S.</w:t>
      </w:r>
    </w:p>
    <w:p w14:paraId="153B4BF0" w14:textId="6C96525E" w:rsidR="00E82328" w:rsidRPr="00800C55" w:rsidRDefault="00E82328" w:rsidP="00E82328">
      <w:pPr>
        <w:pStyle w:val="Normal1"/>
        <w:ind w:right="-1170"/>
        <w:rPr>
          <w:sz w:val="24"/>
          <w:szCs w:val="24"/>
        </w:rPr>
      </w:pPr>
      <w:r w:rsidRPr="00800C55">
        <w:rPr>
          <w:sz w:val="24"/>
          <w:szCs w:val="24"/>
        </w:rPr>
        <w:t>March 7</w:t>
      </w:r>
      <w:r w:rsidRPr="00800C55">
        <w:rPr>
          <w:sz w:val="24"/>
          <w:szCs w:val="24"/>
        </w:rPr>
        <w:tab/>
      </w:r>
      <w:r w:rsidRPr="00800C55">
        <w:rPr>
          <w:sz w:val="24"/>
          <w:szCs w:val="24"/>
        </w:rPr>
        <w:tab/>
        <w:t>Middle School Orchestra Adjudication (6th Grade)</w:t>
      </w:r>
      <w:r w:rsidRPr="00800C55">
        <w:rPr>
          <w:sz w:val="24"/>
          <w:szCs w:val="24"/>
        </w:rPr>
        <w:tab/>
      </w:r>
      <w:r w:rsidRPr="00800C55">
        <w:rPr>
          <w:sz w:val="24"/>
          <w:szCs w:val="24"/>
        </w:rPr>
        <w:tab/>
      </w:r>
      <w:r w:rsidRPr="00800C55">
        <w:rPr>
          <w:sz w:val="24"/>
          <w:szCs w:val="24"/>
        </w:rPr>
        <w:t>2:00 p.m. ~ R.H.S.</w:t>
      </w:r>
    </w:p>
    <w:p w14:paraId="1EDCE133" w14:textId="77777777" w:rsidR="00E82328" w:rsidRPr="00800C55" w:rsidRDefault="00E82328" w:rsidP="00E82328">
      <w:pPr>
        <w:pStyle w:val="Normal1"/>
        <w:ind w:right="-1170"/>
        <w:rPr>
          <w:sz w:val="24"/>
          <w:szCs w:val="24"/>
        </w:rPr>
      </w:pPr>
      <w:r w:rsidRPr="00800C55">
        <w:rPr>
          <w:sz w:val="24"/>
          <w:szCs w:val="24"/>
        </w:rPr>
        <w:t>March 7</w:t>
      </w:r>
      <w:r w:rsidRPr="00800C55">
        <w:rPr>
          <w:sz w:val="24"/>
          <w:szCs w:val="24"/>
        </w:rPr>
        <w:tab/>
      </w:r>
      <w:r w:rsidRPr="00800C55">
        <w:rPr>
          <w:sz w:val="24"/>
          <w:szCs w:val="24"/>
        </w:rPr>
        <w:tab/>
        <w:t>Interim Progress reports issued</w:t>
      </w:r>
    </w:p>
    <w:p w14:paraId="1AB81F0C" w14:textId="5DE2DD5A" w:rsidR="00E82328" w:rsidRPr="00800C55" w:rsidRDefault="00E82328" w:rsidP="00E82328">
      <w:pPr>
        <w:pStyle w:val="Normal1"/>
        <w:ind w:right="-1170"/>
        <w:rPr>
          <w:sz w:val="24"/>
          <w:szCs w:val="24"/>
        </w:rPr>
      </w:pPr>
      <w:r w:rsidRPr="00800C55">
        <w:rPr>
          <w:sz w:val="24"/>
          <w:szCs w:val="24"/>
        </w:rPr>
        <w:t>March 20</w:t>
      </w:r>
      <w:r w:rsidRPr="00800C55">
        <w:rPr>
          <w:sz w:val="24"/>
          <w:szCs w:val="24"/>
        </w:rPr>
        <w:tab/>
      </w:r>
      <w:r w:rsidRPr="00800C55">
        <w:rPr>
          <w:sz w:val="24"/>
          <w:szCs w:val="24"/>
        </w:rPr>
        <w:tab/>
        <w:t>Middle School Band Assessments (7 &amp; 8 Grades)</w:t>
      </w:r>
      <w:r w:rsidRPr="00800C55">
        <w:rPr>
          <w:sz w:val="24"/>
          <w:szCs w:val="24"/>
        </w:rPr>
        <w:tab/>
      </w:r>
      <w:r w:rsidRPr="00800C55">
        <w:rPr>
          <w:sz w:val="24"/>
          <w:szCs w:val="24"/>
        </w:rPr>
        <w:tab/>
      </w:r>
      <w:r w:rsidRPr="00800C55">
        <w:rPr>
          <w:sz w:val="24"/>
          <w:szCs w:val="24"/>
        </w:rPr>
        <w:t>4:00 p.m. ~ A.H.S.</w:t>
      </w:r>
    </w:p>
    <w:p w14:paraId="248BC7B5" w14:textId="77777777" w:rsidR="00E82328" w:rsidRPr="00800C55" w:rsidRDefault="00E82328" w:rsidP="00E82328">
      <w:pPr>
        <w:pStyle w:val="Normal1"/>
        <w:ind w:right="-1170"/>
        <w:rPr>
          <w:sz w:val="24"/>
          <w:szCs w:val="24"/>
        </w:rPr>
      </w:pPr>
      <w:r w:rsidRPr="00800C55">
        <w:rPr>
          <w:sz w:val="24"/>
          <w:szCs w:val="24"/>
        </w:rPr>
        <w:t>March 21</w:t>
      </w:r>
      <w:r w:rsidRPr="00800C55">
        <w:rPr>
          <w:sz w:val="24"/>
          <w:szCs w:val="24"/>
        </w:rPr>
        <w:tab/>
      </w:r>
      <w:r w:rsidRPr="00800C55">
        <w:rPr>
          <w:sz w:val="24"/>
          <w:szCs w:val="24"/>
        </w:rPr>
        <w:tab/>
        <w:t>Middle School Band Adjudication (6th Grade)</w:t>
      </w:r>
      <w:r w:rsidRPr="00800C55">
        <w:rPr>
          <w:sz w:val="24"/>
          <w:szCs w:val="24"/>
        </w:rPr>
        <w:tab/>
      </w:r>
      <w:r w:rsidRPr="00800C55">
        <w:rPr>
          <w:sz w:val="24"/>
          <w:szCs w:val="24"/>
        </w:rPr>
        <w:tab/>
        <w:t>6:15 p.m. ~ A.H.S.</w:t>
      </w:r>
    </w:p>
    <w:p w14:paraId="21793503" w14:textId="77777777" w:rsidR="00E82328" w:rsidRPr="00800C55" w:rsidRDefault="00E82328" w:rsidP="00E82328">
      <w:pPr>
        <w:pStyle w:val="Normal1"/>
        <w:ind w:right="-1350"/>
        <w:rPr>
          <w:sz w:val="24"/>
          <w:szCs w:val="24"/>
        </w:rPr>
      </w:pPr>
      <w:r w:rsidRPr="00800C55">
        <w:rPr>
          <w:sz w:val="24"/>
          <w:szCs w:val="24"/>
        </w:rPr>
        <w:t>March 26</w:t>
      </w:r>
      <w:r w:rsidRPr="00800C55">
        <w:rPr>
          <w:sz w:val="24"/>
          <w:szCs w:val="24"/>
        </w:rPr>
        <w:tab/>
      </w:r>
      <w:r w:rsidRPr="00800C55">
        <w:rPr>
          <w:sz w:val="24"/>
          <w:szCs w:val="24"/>
        </w:rPr>
        <w:tab/>
        <w:t>County Debate</w:t>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t xml:space="preserve">9:00 a.m. ~ Hopkins </w:t>
      </w:r>
    </w:p>
    <w:p w14:paraId="41F367CA" w14:textId="77777777" w:rsidR="00E82328" w:rsidRPr="00800C55" w:rsidRDefault="00E82328" w:rsidP="00E82328">
      <w:pPr>
        <w:pStyle w:val="Normal1"/>
        <w:ind w:right="-1350"/>
        <w:rPr>
          <w:sz w:val="24"/>
          <w:szCs w:val="24"/>
        </w:rPr>
      </w:pP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t>APL</w:t>
      </w:r>
    </w:p>
    <w:p w14:paraId="31E196F6" w14:textId="77777777" w:rsidR="00E82328" w:rsidRPr="00800C55" w:rsidRDefault="00E82328" w:rsidP="00E82328">
      <w:pPr>
        <w:pStyle w:val="Normal1"/>
        <w:ind w:right="-1350"/>
        <w:rPr>
          <w:sz w:val="24"/>
          <w:szCs w:val="24"/>
        </w:rPr>
      </w:pPr>
      <w:r w:rsidRPr="00800C55">
        <w:rPr>
          <w:sz w:val="24"/>
          <w:szCs w:val="24"/>
        </w:rPr>
        <w:t>March 29</w:t>
      </w:r>
      <w:r w:rsidRPr="00800C55">
        <w:rPr>
          <w:sz w:val="24"/>
          <w:szCs w:val="24"/>
        </w:rPr>
        <w:tab/>
      </w:r>
      <w:r w:rsidRPr="00800C55">
        <w:rPr>
          <w:sz w:val="24"/>
          <w:szCs w:val="24"/>
        </w:rPr>
        <w:tab/>
        <w:t>8th Grade to see Romeo &amp; Juliet</w:t>
      </w:r>
      <w:r w:rsidRPr="00800C55">
        <w:rPr>
          <w:sz w:val="24"/>
          <w:szCs w:val="24"/>
        </w:rPr>
        <w:tab/>
      </w:r>
      <w:r w:rsidRPr="00800C55">
        <w:rPr>
          <w:sz w:val="24"/>
          <w:szCs w:val="24"/>
        </w:rPr>
        <w:tab/>
      </w:r>
      <w:r w:rsidRPr="00800C55">
        <w:rPr>
          <w:sz w:val="24"/>
          <w:szCs w:val="24"/>
        </w:rPr>
        <w:tab/>
      </w:r>
      <w:r w:rsidRPr="00800C55">
        <w:rPr>
          <w:sz w:val="24"/>
          <w:szCs w:val="24"/>
        </w:rPr>
        <w:tab/>
        <w:t xml:space="preserve">9:30 a.m. ~ </w:t>
      </w:r>
      <w:proofErr w:type="spellStart"/>
      <w:r w:rsidRPr="00800C55">
        <w:rPr>
          <w:sz w:val="24"/>
          <w:szCs w:val="24"/>
        </w:rPr>
        <w:t>Balt</w:t>
      </w:r>
      <w:proofErr w:type="spellEnd"/>
      <w:r w:rsidRPr="00800C55">
        <w:rPr>
          <w:sz w:val="24"/>
          <w:szCs w:val="24"/>
        </w:rPr>
        <w:t>. City</w:t>
      </w:r>
    </w:p>
    <w:p w14:paraId="36692865" w14:textId="77777777" w:rsidR="00E82328" w:rsidRPr="00800C55" w:rsidRDefault="00E82328" w:rsidP="00E82328">
      <w:pPr>
        <w:pStyle w:val="Normal1"/>
        <w:ind w:right="-1350"/>
        <w:rPr>
          <w:sz w:val="24"/>
          <w:szCs w:val="24"/>
        </w:rPr>
      </w:pPr>
      <w:r w:rsidRPr="00800C55">
        <w:rPr>
          <w:sz w:val="24"/>
          <w:szCs w:val="24"/>
        </w:rPr>
        <w:t>March 30</w:t>
      </w:r>
      <w:r w:rsidRPr="00800C55">
        <w:rPr>
          <w:sz w:val="24"/>
          <w:szCs w:val="24"/>
        </w:rPr>
        <w:tab/>
      </w:r>
      <w:r w:rsidRPr="00800C55">
        <w:rPr>
          <w:sz w:val="24"/>
          <w:szCs w:val="24"/>
        </w:rPr>
        <w:tab/>
        <w:t>Schools and offices closed</w:t>
      </w:r>
    </w:p>
    <w:p w14:paraId="7B3F7A0A" w14:textId="77777777" w:rsidR="00E82328" w:rsidRPr="00800C55" w:rsidRDefault="00E82328" w:rsidP="00E82328">
      <w:pPr>
        <w:pStyle w:val="Normal1"/>
        <w:ind w:right="-1350"/>
        <w:rPr>
          <w:sz w:val="24"/>
          <w:szCs w:val="24"/>
        </w:rPr>
      </w:pPr>
    </w:p>
    <w:p w14:paraId="4D39B92F" w14:textId="77777777" w:rsidR="00E82328" w:rsidRPr="00800C55" w:rsidRDefault="00E82328" w:rsidP="00E82328">
      <w:pPr>
        <w:pStyle w:val="Normal1"/>
        <w:ind w:right="-1170"/>
        <w:rPr>
          <w:sz w:val="24"/>
          <w:szCs w:val="24"/>
        </w:rPr>
      </w:pPr>
      <w:r w:rsidRPr="00800C55">
        <w:rPr>
          <w:sz w:val="24"/>
          <w:szCs w:val="24"/>
        </w:rPr>
        <w:t xml:space="preserve">April 2 - 3 </w:t>
      </w:r>
      <w:r w:rsidRPr="00800C55">
        <w:rPr>
          <w:sz w:val="24"/>
          <w:szCs w:val="24"/>
        </w:rPr>
        <w:tab/>
      </w:r>
      <w:r w:rsidRPr="00800C55">
        <w:rPr>
          <w:sz w:val="24"/>
          <w:szCs w:val="24"/>
        </w:rPr>
        <w:tab/>
        <w:t>Spring Break ~ Schools closed for students</w:t>
      </w:r>
    </w:p>
    <w:p w14:paraId="3A821B1D" w14:textId="77777777" w:rsidR="00E82328" w:rsidRPr="00800C55" w:rsidRDefault="00E82328" w:rsidP="00E82328">
      <w:pPr>
        <w:pStyle w:val="Normal1"/>
        <w:ind w:right="-1170"/>
        <w:rPr>
          <w:sz w:val="24"/>
          <w:szCs w:val="24"/>
        </w:rPr>
      </w:pPr>
      <w:r w:rsidRPr="00800C55">
        <w:rPr>
          <w:sz w:val="24"/>
          <w:szCs w:val="24"/>
        </w:rPr>
        <w:t>April 12</w:t>
      </w:r>
      <w:r w:rsidRPr="00800C55">
        <w:rPr>
          <w:sz w:val="24"/>
          <w:szCs w:val="24"/>
        </w:rPr>
        <w:tab/>
      </w:r>
      <w:r w:rsidRPr="00800C55">
        <w:rPr>
          <w:sz w:val="24"/>
          <w:szCs w:val="24"/>
        </w:rPr>
        <w:tab/>
        <w:t>International Night/Spring Fling</w:t>
      </w:r>
      <w:r w:rsidRPr="00800C55">
        <w:rPr>
          <w:sz w:val="24"/>
          <w:szCs w:val="24"/>
        </w:rPr>
        <w:tab/>
      </w:r>
      <w:r w:rsidRPr="00800C55">
        <w:rPr>
          <w:sz w:val="24"/>
          <w:szCs w:val="24"/>
        </w:rPr>
        <w:tab/>
      </w:r>
      <w:r w:rsidRPr="00800C55">
        <w:rPr>
          <w:sz w:val="24"/>
          <w:szCs w:val="24"/>
        </w:rPr>
        <w:tab/>
      </w:r>
      <w:r w:rsidRPr="00800C55">
        <w:rPr>
          <w:sz w:val="24"/>
          <w:szCs w:val="24"/>
        </w:rPr>
        <w:tab/>
        <w:t>5:00 p.m. ~ Cafeteria</w:t>
      </w:r>
    </w:p>
    <w:p w14:paraId="2C56F59D" w14:textId="77777777" w:rsidR="00E82328" w:rsidRPr="00800C55" w:rsidRDefault="00E82328" w:rsidP="00E82328">
      <w:pPr>
        <w:pStyle w:val="Normal1"/>
        <w:ind w:right="-1170"/>
        <w:rPr>
          <w:sz w:val="24"/>
          <w:szCs w:val="24"/>
        </w:rPr>
      </w:pPr>
      <w:r w:rsidRPr="00800C55">
        <w:rPr>
          <w:sz w:val="24"/>
          <w:szCs w:val="24"/>
        </w:rPr>
        <w:t>April 12</w:t>
      </w:r>
      <w:r w:rsidRPr="00800C55">
        <w:rPr>
          <w:sz w:val="24"/>
          <w:szCs w:val="24"/>
        </w:rPr>
        <w:tab/>
      </w:r>
      <w:r w:rsidRPr="00800C55">
        <w:rPr>
          <w:sz w:val="24"/>
          <w:szCs w:val="24"/>
        </w:rPr>
        <w:tab/>
        <w:t>Choral Adjudication</w:t>
      </w:r>
      <w:r w:rsidRPr="00800C55">
        <w:rPr>
          <w:sz w:val="24"/>
          <w:szCs w:val="24"/>
        </w:rPr>
        <w:tab/>
        <w:t>(6th Grade)</w:t>
      </w:r>
      <w:r w:rsidRPr="00800C55">
        <w:rPr>
          <w:sz w:val="24"/>
          <w:szCs w:val="24"/>
        </w:rPr>
        <w:tab/>
      </w:r>
      <w:r w:rsidRPr="00800C55">
        <w:rPr>
          <w:sz w:val="24"/>
          <w:szCs w:val="24"/>
        </w:rPr>
        <w:tab/>
      </w:r>
      <w:r w:rsidRPr="00800C55">
        <w:rPr>
          <w:sz w:val="24"/>
          <w:szCs w:val="24"/>
        </w:rPr>
        <w:tab/>
      </w:r>
      <w:r w:rsidRPr="00800C55">
        <w:rPr>
          <w:sz w:val="24"/>
          <w:szCs w:val="24"/>
        </w:rPr>
        <w:tab/>
        <w:t>11:00 a.m. ~ L.R.H.S.</w:t>
      </w:r>
    </w:p>
    <w:p w14:paraId="139C9BDE" w14:textId="13A7B672" w:rsidR="003C0403" w:rsidRPr="00800C55" w:rsidRDefault="00E82328" w:rsidP="00E82328">
      <w:pPr>
        <w:pStyle w:val="Normal1"/>
        <w:ind w:right="-1170"/>
        <w:rPr>
          <w:sz w:val="24"/>
          <w:szCs w:val="24"/>
        </w:rPr>
      </w:pPr>
      <w:r w:rsidRPr="00800C55">
        <w:rPr>
          <w:sz w:val="24"/>
          <w:szCs w:val="24"/>
        </w:rPr>
        <w:t>April 13</w:t>
      </w:r>
      <w:r w:rsidRPr="00800C55">
        <w:rPr>
          <w:sz w:val="24"/>
          <w:szCs w:val="24"/>
        </w:rPr>
        <w:tab/>
      </w:r>
      <w:r w:rsidRPr="00800C55">
        <w:rPr>
          <w:sz w:val="24"/>
          <w:szCs w:val="24"/>
        </w:rPr>
        <w:tab/>
      </w:r>
      <w:r w:rsidR="003C0403" w:rsidRPr="00800C55">
        <w:rPr>
          <w:sz w:val="24"/>
          <w:szCs w:val="24"/>
        </w:rPr>
        <w:t>End of Quarter Bulldog Day Celebration hosted by PBIS</w:t>
      </w:r>
    </w:p>
    <w:p w14:paraId="1F1945DA" w14:textId="7A143F41" w:rsidR="00E82328" w:rsidRPr="00800C55" w:rsidRDefault="00E82328" w:rsidP="003C0403">
      <w:pPr>
        <w:pStyle w:val="Normal1"/>
        <w:ind w:left="1440" w:right="-1170" w:firstLine="720"/>
        <w:rPr>
          <w:sz w:val="24"/>
          <w:szCs w:val="24"/>
        </w:rPr>
      </w:pPr>
      <w:r w:rsidRPr="00800C55">
        <w:rPr>
          <w:sz w:val="24"/>
          <w:szCs w:val="24"/>
        </w:rPr>
        <w:t>End of Marking Period ~ Schools close 3 hours early</w:t>
      </w:r>
    </w:p>
    <w:p w14:paraId="2799906B" w14:textId="77777777" w:rsidR="00E82328" w:rsidRPr="00800C55" w:rsidRDefault="00E82328" w:rsidP="00E82328">
      <w:pPr>
        <w:pStyle w:val="Normal1"/>
        <w:ind w:right="-1170"/>
        <w:rPr>
          <w:sz w:val="24"/>
          <w:szCs w:val="24"/>
        </w:rPr>
      </w:pPr>
      <w:r w:rsidRPr="00800C55">
        <w:rPr>
          <w:sz w:val="24"/>
          <w:szCs w:val="24"/>
        </w:rPr>
        <w:t>April 20</w:t>
      </w:r>
      <w:r w:rsidRPr="00800C55">
        <w:rPr>
          <w:sz w:val="24"/>
          <w:szCs w:val="24"/>
        </w:rPr>
        <w:tab/>
      </w:r>
      <w:r w:rsidRPr="00800C55">
        <w:rPr>
          <w:sz w:val="24"/>
          <w:szCs w:val="24"/>
        </w:rPr>
        <w:tab/>
        <w:t>8th Grade Field Trip to Days End Horse Farm</w:t>
      </w:r>
      <w:r w:rsidRPr="00800C55">
        <w:rPr>
          <w:sz w:val="24"/>
          <w:szCs w:val="24"/>
        </w:rPr>
        <w:tab/>
      </w:r>
      <w:r w:rsidRPr="00800C55">
        <w:rPr>
          <w:sz w:val="24"/>
          <w:szCs w:val="24"/>
        </w:rPr>
        <w:tab/>
        <w:t>10:00 a.m. ~ Days End</w:t>
      </w:r>
    </w:p>
    <w:p w14:paraId="494612A4" w14:textId="77777777" w:rsidR="00E82328" w:rsidRPr="00800C55" w:rsidRDefault="00E82328" w:rsidP="00E82328">
      <w:pPr>
        <w:pStyle w:val="Normal1"/>
        <w:ind w:right="-1170"/>
        <w:rPr>
          <w:sz w:val="24"/>
          <w:szCs w:val="24"/>
        </w:rPr>
      </w:pPr>
      <w:r w:rsidRPr="00800C55">
        <w:rPr>
          <w:sz w:val="24"/>
          <w:szCs w:val="24"/>
        </w:rPr>
        <w:t>April 23</w:t>
      </w:r>
      <w:r w:rsidRPr="00800C55">
        <w:rPr>
          <w:sz w:val="24"/>
          <w:szCs w:val="24"/>
        </w:rPr>
        <w:tab/>
      </w:r>
      <w:r w:rsidRPr="00800C55">
        <w:rPr>
          <w:sz w:val="24"/>
          <w:szCs w:val="24"/>
        </w:rPr>
        <w:tab/>
        <w:t>Report cards issued</w:t>
      </w:r>
    </w:p>
    <w:p w14:paraId="2045F925" w14:textId="7417E9D8" w:rsidR="00E82328" w:rsidRPr="00800C55" w:rsidRDefault="00800C55" w:rsidP="00800C55">
      <w:pPr>
        <w:pStyle w:val="Normal1"/>
        <w:ind w:left="2160" w:right="-1170" w:hanging="2160"/>
        <w:rPr>
          <w:sz w:val="24"/>
          <w:szCs w:val="24"/>
        </w:rPr>
      </w:pPr>
      <w:r>
        <w:rPr>
          <w:sz w:val="24"/>
          <w:szCs w:val="24"/>
        </w:rPr>
        <w:t>April 26-27</w:t>
      </w:r>
      <w:r>
        <w:rPr>
          <w:sz w:val="24"/>
          <w:szCs w:val="24"/>
        </w:rPr>
        <w:tab/>
      </w:r>
      <w:r w:rsidR="00E82328" w:rsidRPr="00800C55">
        <w:rPr>
          <w:sz w:val="24"/>
          <w:szCs w:val="24"/>
        </w:rPr>
        <w:t xml:space="preserve">Environmental Film Festival Field Trip    </w:t>
      </w:r>
      <w:r w:rsidR="00E82328" w:rsidRPr="00800C55">
        <w:rPr>
          <w:sz w:val="24"/>
          <w:szCs w:val="24"/>
        </w:rPr>
        <w:tab/>
      </w:r>
      <w:r w:rsidR="00E82328" w:rsidRPr="00800C55">
        <w:rPr>
          <w:sz w:val="24"/>
          <w:szCs w:val="24"/>
        </w:rPr>
        <w:tab/>
      </w:r>
      <w:r w:rsidR="00E82328" w:rsidRPr="00800C55">
        <w:rPr>
          <w:sz w:val="24"/>
          <w:szCs w:val="24"/>
        </w:rPr>
        <w:tab/>
      </w:r>
      <w:r w:rsidR="00E82328" w:rsidRPr="00800C55">
        <w:rPr>
          <w:sz w:val="24"/>
          <w:szCs w:val="24"/>
        </w:rPr>
        <w:t xml:space="preserve">9:00 a.m. ~ Silver </w:t>
      </w:r>
      <w:r>
        <w:rPr>
          <w:sz w:val="24"/>
          <w:szCs w:val="24"/>
        </w:rPr>
        <w:t xml:space="preserve">Spring, </w:t>
      </w:r>
      <w:r w:rsidR="00E82328" w:rsidRPr="00800C55">
        <w:rPr>
          <w:sz w:val="24"/>
          <w:szCs w:val="24"/>
        </w:rPr>
        <w:t>MD</w:t>
      </w:r>
    </w:p>
    <w:p w14:paraId="3773B292" w14:textId="77777777" w:rsidR="00E82328" w:rsidRPr="00800C55" w:rsidRDefault="00E82328" w:rsidP="00E82328">
      <w:pPr>
        <w:pStyle w:val="Normal1"/>
        <w:ind w:right="-1170"/>
        <w:rPr>
          <w:sz w:val="24"/>
          <w:szCs w:val="24"/>
        </w:rPr>
      </w:pPr>
      <w:r w:rsidRPr="00800C55">
        <w:rPr>
          <w:sz w:val="24"/>
          <w:szCs w:val="24"/>
        </w:rPr>
        <w:t>April 28</w:t>
      </w:r>
      <w:r w:rsidRPr="00800C55">
        <w:rPr>
          <w:sz w:val="24"/>
          <w:szCs w:val="24"/>
        </w:rPr>
        <w:tab/>
      </w:r>
      <w:r w:rsidRPr="00800C55">
        <w:rPr>
          <w:sz w:val="24"/>
          <w:szCs w:val="24"/>
        </w:rPr>
        <w:tab/>
        <w:t>PVMS 5K</w:t>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t>8:30 a.m. ~ Cafeteria</w:t>
      </w:r>
    </w:p>
    <w:p w14:paraId="7BC8CC25" w14:textId="77777777" w:rsidR="0093480C" w:rsidRPr="00800C55" w:rsidRDefault="0093480C">
      <w:pPr>
        <w:rPr>
          <w:rFonts w:ascii="Arial" w:hAnsi="Arial" w:cs="Arial"/>
          <w:sz w:val="28"/>
          <w:szCs w:val="28"/>
        </w:rPr>
      </w:pPr>
    </w:p>
    <w:p w14:paraId="614CA432" w14:textId="77777777" w:rsidR="0093480C" w:rsidRDefault="0093480C">
      <w:pPr>
        <w:rPr>
          <w:rFonts w:ascii="Arial" w:hAnsi="Arial" w:cs="Arial"/>
          <w:sz w:val="36"/>
          <w:szCs w:val="36"/>
        </w:rPr>
      </w:pPr>
    </w:p>
    <w:p w14:paraId="454144E7" w14:textId="77777777" w:rsidR="00800C55" w:rsidRPr="00800C55" w:rsidRDefault="00800C55">
      <w:pPr>
        <w:rPr>
          <w:rFonts w:ascii="Arial" w:hAnsi="Arial" w:cs="Arial"/>
          <w:sz w:val="36"/>
          <w:szCs w:val="36"/>
        </w:rPr>
      </w:pPr>
      <w:bookmarkStart w:id="0" w:name="_GoBack"/>
      <w:bookmarkEnd w:id="0"/>
    </w:p>
    <w:p w14:paraId="240EF833" w14:textId="77777777" w:rsidR="003C0403" w:rsidRPr="00800C55" w:rsidRDefault="003C0403" w:rsidP="0093480C">
      <w:pPr>
        <w:jc w:val="center"/>
        <w:rPr>
          <w:rFonts w:ascii="Arial" w:hAnsi="Arial" w:cs="Arial"/>
          <w:b/>
          <w:sz w:val="36"/>
          <w:szCs w:val="36"/>
        </w:rPr>
      </w:pPr>
    </w:p>
    <w:p w14:paraId="68B5374E" w14:textId="77777777" w:rsidR="00B75854" w:rsidRPr="00800C55" w:rsidRDefault="00B75854" w:rsidP="0093480C">
      <w:pPr>
        <w:jc w:val="center"/>
        <w:rPr>
          <w:rFonts w:ascii="Arial" w:hAnsi="Arial" w:cs="Arial"/>
          <w:b/>
          <w:sz w:val="36"/>
          <w:szCs w:val="36"/>
        </w:rPr>
      </w:pPr>
      <w:r w:rsidRPr="00800C55">
        <w:rPr>
          <w:rFonts w:ascii="Arial" w:hAnsi="Arial" w:cs="Arial"/>
          <w:b/>
          <w:sz w:val="36"/>
          <w:szCs w:val="36"/>
        </w:rPr>
        <w:lastRenderedPageBreak/>
        <w:t>8</w:t>
      </w:r>
      <w:r w:rsidRPr="00800C55">
        <w:rPr>
          <w:rFonts w:ascii="Arial" w:hAnsi="Arial" w:cs="Arial"/>
          <w:b/>
          <w:sz w:val="36"/>
          <w:szCs w:val="36"/>
          <w:vertAlign w:val="superscript"/>
        </w:rPr>
        <w:t>th</w:t>
      </w:r>
      <w:r w:rsidRPr="00800C55">
        <w:rPr>
          <w:rFonts w:ascii="Arial" w:hAnsi="Arial" w:cs="Arial"/>
          <w:b/>
          <w:sz w:val="36"/>
          <w:szCs w:val="36"/>
        </w:rPr>
        <w:t xml:space="preserve"> Period</w:t>
      </w:r>
    </w:p>
    <w:p w14:paraId="2304B227" w14:textId="247B883E" w:rsidR="003C0403" w:rsidRPr="00800C55" w:rsidRDefault="00C75A93" w:rsidP="00C75A93">
      <w:pPr>
        <w:rPr>
          <w:rFonts w:ascii="Arial" w:hAnsi="Arial" w:cs="Arial"/>
          <w:sz w:val="28"/>
          <w:szCs w:val="28"/>
        </w:rPr>
      </w:pPr>
      <w:r w:rsidRPr="00800C55">
        <w:rPr>
          <w:rFonts w:ascii="Arial" w:hAnsi="Arial" w:cs="Arial"/>
          <w:sz w:val="28"/>
          <w:szCs w:val="28"/>
        </w:rPr>
        <w:t>8</w:t>
      </w:r>
      <w:r w:rsidRPr="00800C55">
        <w:rPr>
          <w:rFonts w:ascii="Arial" w:hAnsi="Arial" w:cs="Arial"/>
          <w:sz w:val="28"/>
          <w:szCs w:val="28"/>
          <w:vertAlign w:val="superscript"/>
        </w:rPr>
        <w:t>th</w:t>
      </w:r>
      <w:r w:rsidRPr="00800C55">
        <w:rPr>
          <w:rFonts w:ascii="Arial" w:hAnsi="Arial" w:cs="Arial"/>
          <w:sz w:val="28"/>
          <w:szCs w:val="28"/>
        </w:rPr>
        <w:t xml:space="preserve"> Period Programs are running Tuesdays, Wednesdays</w:t>
      </w:r>
      <w:r w:rsidR="00090314" w:rsidRPr="00800C55">
        <w:rPr>
          <w:rFonts w:ascii="Arial" w:hAnsi="Arial" w:cs="Arial"/>
          <w:sz w:val="28"/>
          <w:szCs w:val="28"/>
        </w:rPr>
        <w:t>, and Thursdays from 2:30pm-4:15</w:t>
      </w:r>
      <w:r w:rsidRPr="00800C55">
        <w:rPr>
          <w:rFonts w:ascii="Arial" w:hAnsi="Arial" w:cs="Arial"/>
          <w:sz w:val="28"/>
          <w:szCs w:val="28"/>
        </w:rPr>
        <w:t xml:space="preserve">pm.  </w:t>
      </w:r>
      <w:r w:rsidR="00090314" w:rsidRPr="00800C55">
        <w:rPr>
          <w:rFonts w:ascii="Arial" w:hAnsi="Arial" w:cs="Arial"/>
          <w:sz w:val="28"/>
          <w:szCs w:val="28"/>
        </w:rPr>
        <w:t>Buses leave school promptly at 4:20pm.  Student</w:t>
      </w:r>
      <w:r w:rsidR="009C0F5E" w:rsidRPr="00800C55">
        <w:rPr>
          <w:rFonts w:ascii="Arial" w:hAnsi="Arial" w:cs="Arial"/>
          <w:sz w:val="28"/>
          <w:szCs w:val="28"/>
        </w:rPr>
        <w:t>s</w:t>
      </w:r>
      <w:r w:rsidR="00090314" w:rsidRPr="00800C55">
        <w:rPr>
          <w:rFonts w:ascii="Arial" w:hAnsi="Arial" w:cs="Arial"/>
          <w:sz w:val="28"/>
          <w:szCs w:val="28"/>
        </w:rPr>
        <w:t xml:space="preserve"> riding the buses can be expected home by 5pm.  The following programs are currently running.  If you would like your child to participate in a program, please reach out to Maggie Bosse at </w:t>
      </w:r>
      <w:r w:rsidR="003C0403" w:rsidRPr="00800C55">
        <w:rPr>
          <w:rFonts w:ascii="Arial" w:hAnsi="Arial" w:cs="Arial"/>
          <w:sz w:val="28"/>
          <w:szCs w:val="28"/>
        </w:rPr>
        <w:t>Margaret_Bosse@hcpss.org</w:t>
      </w:r>
    </w:p>
    <w:p w14:paraId="6467C9B2" w14:textId="49CE3798" w:rsidR="00C75A93" w:rsidRPr="00800C55" w:rsidRDefault="00090314" w:rsidP="00C75A93">
      <w:pPr>
        <w:rPr>
          <w:rFonts w:ascii="Arial" w:hAnsi="Arial" w:cs="Arial"/>
          <w:sz w:val="28"/>
          <w:szCs w:val="28"/>
        </w:rPr>
      </w:pPr>
      <w:r w:rsidRPr="00800C55">
        <w:rPr>
          <w:rFonts w:ascii="Arial" w:hAnsi="Arial" w:cs="Arial"/>
          <w:sz w:val="28"/>
          <w:szCs w:val="28"/>
        </w:rPr>
        <w:br/>
      </w:r>
    </w:p>
    <w:tbl>
      <w:tblPr>
        <w:tblStyle w:val="TableGrid"/>
        <w:tblW w:w="0" w:type="auto"/>
        <w:tblLook w:val="04A0" w:firstRow="1" w:lastRow="0" w:firstColumn="1" w:lastColumn="0" w:noHBand="0" w:noVBand="1"/>
      </w:tblPr>
      <w:tblGrid>
        <w:gridCol w:w="3116"/>
        <w:gridCol w:w="3117"/>
        <w:gridCol w:w="3117"/>
      </w:tblGrid>
      <w:tr w:rsidR="00C75A93" w:rsidRPr="00800C55" w14:paraId="14C0CF5F" w14:textId="77777777" w:rsidTr="00C75A93">
        <w:tc>
          <w:tcPr>
            <w:tcW w:w="3116" w:type="dxa"/>
          </w:tcPr>
          <w:p w14:paraId="6EB92814" w14:textId="3CD2EF8E" w:rsidR="00C75A93" w:rsidRPr="00800C55" w:rsidRDefault="00C75A93" w:rsidP="00C75A93">
            <w:pPr>
              <w:jc w:val="center"/>
              <w:rPr>
                <w:rFonts w:ascii="Arial" w:hAnsi="Arial" w:cs="Arial"/>
                <w:b/>
                <w:sz w:val="28"/>
                <w:szCs w:val="28"/>
              </w:rPr>
            </w:pPr>
            <w:r w:rsidRPr="00800C55">
              <w:rPr>
                <w:rFonts w:ascii="Arial" w:hAnsi="Arial" w:cs="Arial"/>
                <w:b/>
                <w:sz w:val="28"/>
                <w:szCs w:val="28"/>
              </w:rPr>
              <w:t>Tuesdays</w:t>
            </w:r>
          </w:p>
        </w:tc>
        <w:tc>
          <w:tcPr>
            <w:tcW w:w="3117" w:type="dxa"/>
          </w:tcPr>
          <w:p w14:paraId="50438106" w14:textId="033CFBD9" w:rsidR="00C75A93" w:rsidRPr="00800C55" w:rsidRDefault="00C75A93" w:rsidP="00C75A93">
            <w:pPr>
              <w:jc w:val="center"/>
              <w:rPr>
                <w:rFonts w:ascii="Arial" w:hAnsi="Arial" w:cs="Arial"/>
                <w:b/>
                <w:sz w:val="28"/>
                <w:szCs w:val="28"/>
              </w:rPr>
            </w:pPr>
            <w:r w:rsidRPr="00800C55">
              <w:rPr>
                <w:rFonts w:ascii="Arial" w:hAnsi="Arial" w:cs="Arial"/>
                <w:b/>
                <w:sz w:val="28"/>
                <w:szCs w:val="28"/>
              </w:rPr>
              <w:t>Wednesdays</w:t>
            </w:r>
          </w:p>
        </w:tc>
        <w:tc>
          <w:tcPr>
            <w:tcW w:w="3117" w:type="dxa"/>
          </w:tcPr>
          <w:p w14:paraId="48B9A376" w14:textId="55965E77" w:rsidR="00C75A93" w:rsidRPr="00800C55" w:rsidRDefault="00C75A93" w:rsidP="00C75A93">
            <w:pPr>
              <w:jc w:val="center"/>
              <w:rPr>
                <w:rFonts w:ascii="Arial" w:hAnsi="Arial" w:cs="Arial"/>
                <w:b/>
                <w:sz w:val="28"/>
                <w:szCs w:val="28"/>
              </w:rPr>
            </w:pPr>
            <w:r w:rsidRPr="00800C55">
              <w:rPr>
                <w:rFonts w:ascii="Arial" w:hAnsi="Arial" w:cs="Arial"/>
                <w:b/>
                <w:sz w:val="28"/>
                <w:szCs w:val="28"/>
              </w:rPr>
              <w:t>Thursdays</w:t>
            </w:r>
          </w:p>
        </w:tc>
      </w:tr>
      <w:tr w:rsidR="00C75A93" w:rsidRPr="00800C55" w14:paraId="51427896" w14:textId="77777777" w:rsidTr="00C75A93">
        <w:tc>
          <w:tcPr>
            <w:tcW w:w="3116" w:type="dxa"/>
          </w:tcPr>
          <w:p w14:paraId="43E01966" w14:textId="122C521C" w:rsidR="00C75A93" w:rsidRPr="00800C55" w:rsidRDefault="00090314" w:rsidP="00C75A93">
            <w:pPr>
              <w:rPr>
                <w:rFonts w:ascii="Arial" w:hAnsi="Arial" w:cs="Arial"/>
                <w:sz w:val="28"/>
                <w:szCs w:val="28"/>
              </w:rPr>
            </w:pPr>
            <w:r w:rsidRPr="00800C55">
              <w:rPr>
                <w:rFonts w:ascii="Arial" w:hAnsi="Arial" w:cs="Arial"/>
                <w:sz w:val="28"/>
                <w:szCs w:val="28"/>
              </w:rPr>
              <w:t>Reading/HW &amp; Organization</w:t>
            </w:r>
          </w:p>
        </w:tc>
        <w:tc>
          <w:tcPr>
            <w:tcW w:w="3117" w:type="dxa"/>
          </w:tcPr>
          <w:p w14:paraId="073B2624" w14:textId="1E15FF8C" w:rsidR="00C75A93" w:rsidRPr="00800C55" w:rsidRDefault="00090314" w:rsidP="00C75A93">
            <w:pPr>
              <w:rPr>
                <w:rFonts w:ascii="Arial" w:hAnsi="Arial" w:cs="Arial"/>
                <w:sz w:val="28"/>
                <w:szCs w:val="28"/>
              </w:rPr>
            </w:pPr>
            <w:r w:rsidRPr="00800C55">
              <w:rPr>
                <w:rFonts w:ascii="Arial" w:hAnsi="Arial" w:cs="Arial"/>
                <w:sz w:val="28"/>
                <w:szCs w:val="28"/>
              </w:rPr>
              <w:t>Reading/HW &amp; Organization</w:t>
            </w:r>
          </w:p>
        </w:tc>
        <w:tc>
          <w:tcPr>
            <w:tcW w:w="3117" w:type="dxa"/>
          </w:tcPr>
          <w:p w14:paraId="0332DC84" w14:textId="712F8409" w:rsidR="00C75A93" w:rsidRPr="00800C55" w:rsidRDefault="00090314" w:rsidP="00C75A93">
            <w:pPr>
              <w:rPr>
                <w:rFonts w:ascii="Arial" w:hAnsi="Arial" w:cs="Arial"/>
                <w:sz w:val="28"/>
                <w:szCs w:val="28"/>
              </w:rPr>
            </w:pPr>
            <w:r w:rsidRPr="00800C55">
              <w:rPr>
                <w:rFonts w:ascii="Arial" w:hAnsi="Arial" w:cs="Arial"/>
                <w:sz w:val="28"/>
                <w:szCs w:val="28"/>
              </w:rPr>
              <w:t>Math 8 support</w:t>
            </w:r>
          </w:p>
        </w:tc>
      </w:tr>
      <w:tr w:rsidR="00C75A93" w:rsidRPr="00800C55" w14:paraId="503C854E" w14:textId="77777777" w:rsidTr="00C75A93">
        <w:tc>
          <w:tcPr>
            <w:tcW w:w="3116" w:type="dxa"/>
          </w:tcPr>
          <w:p w14:paraId="7E18FB04" w14:textId="4EE8D4B8" w:rsidR="00090314" w:rsidRPr="00800C55" w:rsidRDefault="00090314" w:rsidP="00C75A93">
            <w:pPr>
              <w:rPr>
                <w:rFonts w:ascii="Arial" w:hAnsi="Arial" w:cs="Arial"/>
                <w:sz w:val="28"/>
                <w:szCs w:val="28"/>
              </w:rPr>
            </w:pPr>
            <w:r w:rsidRPr="00800C55">
              <w:rPr>
                <w:rFonts w:ascii="Arial" w:hAnsi="Arial" w:cs="Arial"/>
                <w:sz w:val="28"/>
                <w:szCs w:val="28"/>
              </w:rPr>
              <w:t>Creative Writing</w:t>
            </w:r>
          </w:p>
        </w:tc>
        <w:tc>
          <w:tcPr>
            <w:tcW w:w="3117" w:type="dxa"/>
          </w:tcPr>
          <w:p w14:paraId="1F62C835" w14:textId="2D1610BD" w:rsidR="00C75A93" w:rsidRPr="00800C55" w:rsidRDefault="00090314" w:rsidP="00C75A93">
            <w:pPr>
              <w:rPr>
                <w:rFonts w:ascii="Arial" w:hAnsi="Arial" w:cs="Arial"/>
                <w:sz w:val="28"/>
                <w:szCs w:val="28"/>
              </w:rPr>
            </w:pPr>
            <w:r w:rsidRPr="00800C55">
              <w:rPr>
                <w:rFonts w:ascii="Arial" w:hAnsi="Arial" w:cs="Arial"/>
                <w:sz w:val="28"/>
                <w:szCs w:val="28"/>
              </w:rPr>
              <w:t>NJHS (alternate weeks)</w:t>
            </w:r>
          </w:p>
        </w:tc>
        <w:tc>
          <w:tcPr>
            <w:tcW w:w="3117" w:type="dxa"/>
          </w:tcPr>
          <w:p w14:paraId="2BA7678E" w14:textId="4D10E010" w:rsidR="00C75A93" w:rsidRPr="00800C55" w:rsidRDefault="003C0403" w:rsidP="00C75A93">
            <w:pPr>
              <w:rPr>
                <w:rFonts w:ascii="Arial" w:hAnsi="Arial" w:cs="Arial"/>
                <w:sz w:val="28"/>
                <w:szCs w:val="28"/>
              </w:rPr>
            </w:pPr>
            <w:r w:rsidRPr="00800C55">
              <w:rPr>
                <w:rFonts w:ascii="Arial" w:hAnsi="Arial" w:cs="Arial"/>
                <w:sz w:val="28"/>
                <w:szCs w:val="28"/>
              </w:rPr>
              <w:t>Running Club</w:t>
            </w:r>
          </w:p>
        </w:tc>
      </w:tr>
      <w:tr w:rsidR="00090314" w:rsidRPr="00800C55" w14:paraId="256FA013" w14:textId="77777777" w:rsidTr="00C75A93">
        <w:tc>
          <w:tcPr>
            <w:tcW w:w="3116" w:type="dxa"/>
          </w:tcPr>
          <w:p w14:paraId="5BB6FF7B" w14:textId="465CCD59" w:rsidR="00090314" w:rsidRPr="00800C55" w:rsidRDefault="00090314" w:rsidP="00C75A93">
            <w:pPr>
              <w:rPr>
                <w:rFonts w:ascii="Arial" w:hAnsi="Arial" w:cs="Arial"/>
                <w:sz w:val="28"/>
                <w:szCs w:val="28"/>
              </w:rPr>
            </w:pPr>
            <w:r w:rsidRPr="00800C55">
              <w:rPr>
                <w:rFonts w:ascii="Arial" w:hAnsi="Arial" w:cs="Arial"/>
                <w:sz w:val="28"/>
                <w:szCs w:val="28"/>
              </w:rPr>
              <w:t>Chess Academy</w:t>
            </w:r>
          </w:p>
        </w:tc>
        <w:tc>
          <w:tcPr>
            <w:tcW w:w="3117" w:type="dxa"/>
          </w:tcPr>
          <w:p w14:paraId="1673F471" w14:textId="428CE0DA" w:rsidR="00090314" w:rsidRPr="00800C55" w:rsidRDefault="00090314" w:rsidP="00C75A93">
            <w:pPr>
              <w:rPr>
                <w:rFonts w:ascii="Arial" w:hAnsi="Arial" w:cs="Arial"/>
                <w:sz w:val="28"/>
                <w:szCs w:val="28"/>
              </w:rPr>
            </w:pPr>
            <w:r w:rsidRPr="00800C55">
              <w:rPr>
                <w:rFonts w:ascii="Arial" w:hAnsi="Arial" w:cs="Arial"/>
                <w:sz w:val="28"/>
                <w:szCs w:val="28"/>
              </w:rPr>
              <w:t>Running Club</w:t>
            </w:r>
          </w:p>
        </w:tc>
        <w:tc>
          <w:tcPr>
            <w:tcW w:w="3117" w:type="dxa"/>
          </w:tcPr>
          <w:p w14:paraId="797555F5" w14:textId="7E56B7D3" w:rsidR="00090314" w:rsidRPr="00800C55" w:rsidRDefault="00090314" w:rsidP="00C75A93">
            <w:pPr>
              <w:rPr>
                <w:rFonts w:ascii="Arial" w:hAnsi="Arial" w:cs="Arial"/>
                <w:sz w:val="28"/>
                <w:szCs w:val="28"/>
              </w:rPr>
            </w:pPr>
            <w:r w:rsidRPr="00800C55">
              <w:rPr>
                <w:rFonts w:ascii="Arial" w:hAnsi="Arial" w:cs="Arial"/>
                <w:sz w:val="28"/>
                <w:szCs w:val="28"/>
              </w:rPr>
              <w:t>Archery</w:t>
            </w:r>
          </w:p>
        </w:tc>
      </w:tr>
      <w:tr w:rsidR="00090314" w:rsidRPr="00800C55" w14:paraId="7BCE4DE5" w14:textId="77777777" w:rsidTr="003C0403">
        <w:trPr>
          <w:trHeight w:val="602"/>
        </w:trPr>
        <w:tc>
          <w:tcPr>
            <w:tcW w:w="3116" w:type="dxa"/>
          </w:tcPr>
          <w:p w14:paraId="146D1B1F" w14:textId="348F3F61" w:rsidR="00090314" w:rsidRPr="00800C55" w:rsidRDefault="00090314" w:rsidP="00C75A93">
            <w:pPr>
              <w:rPr>
                <w:rFonts w:ascii="Arial" w:hAnsi="Arial" w:cs="Arial"/>
                <w:sz w:val="28"/>
                <w:szCs w:val="28"/>
              </w:rPr>
            </w:pPr>
            <w:r w:rsidRPr="00800C55">
              <w:rPr>
                <w:rFonts w:ascii="Arial" w:hAnsi="Arial" w:cs="Arial"/>
                <w:sz w:val="28"/>
                <w:szCs w:val="28"/>
              </w:rPr>
              <w:t>Be The Change</w:t>
            </w:r>
          </w:p>
        </w:tc>
        <w:tc>
          <w:tcPr>
            <w:tcW w:w="3117" w:type="dxa"/>
          </w:tcPr>
          <w:p w14:paraId="38B62F88" w14:textId="319ADBE5" w:rsidR="00090314" w:rsidRPr="00800C55" w:rsidRDefault="00090314" w:rsidP="00C75A93">
            <w:pPr>
              <w:rPr>
                <w:rFonts w:ascii="Arial" w:hAnsi="Arial" w:cs="Arial"/>
                <w:sz w:val="28"/>
                <w:szCs w:val="28"/>
              </w:rPr>
            </w:pPr>
            <w:r w:rsidRPr="00800C55">
              <w:rPr>
                <w:rFonts w:ascii="Arial" w:hAnsi="Arial" w:cs="Arial"/>
                <w:sz w:val="28"/>
                <w:szCs w:val="28"/>
              </w:rPr>
              <w:t>Latin Dance</w:t>
            </w:r>
          </w:p>
        </w:tc>
        <w:tc>
          <w:tcPr>
            <w:tcW w:w="3117" w:type="dxa"/>
          </w:tcPr>
          <w:p w14:paraId="404A41E2" w14:textId="5FD70326" w:rsidR="00090314" w:rsidRPr="00800C55" w:rsidRDefault="00090314" w:rsidP="00C75A93">
            <w:pPr>
              <w:rPr>
                <w:rFonts w:ascii="Arial" w:hAnsi="Arial" w:cs="Arial"/>
                <w:sz w:val="28"/>
                <w:szCs w:val="28"/>
              </w:rPr>
            </w:pPr>
            <w:r w:rsidRPr="00800C55">
              <w:rPr>
                <w:rFonts w:ascii="Arial" w:hAnsi="Arial" w:cs="Arial"/>
                <w:sz w:val="28"/>
                <w:szCs w:val="28"/>
              </w:rPr>
              <w:t>International Club (alternate weeks)</w:t>
            </w:r>
          </w:p>
        </w:tc>
      </w:tr>
      <w:tr w:rsidR="00090314" w:rsidRPr="00800C55" w14:paraId="10F4A984" w14:textId="77777777" w:rsidTr="00C75A93">
        <w:tc>
          <w:tcPr>
            <w:tcW w:w="3116" w:type="dxa"/>
          </w:tcPr>
          <w:p w14:paraId="5908C2A7" w14:textId="1517F7E2" w:rsidR="00090314" w:rsidRPr="00800C55" w:rsidRDefault="00090314" w:rsidP="00C75A93">
            <w:pPr>
              <w:rPr>
                <w:rFonts w:ascii="Arial" w:hAnsi="Arial" w:cs="Arial"/>
                <w:sz w:val="28"/>
                <w:szCs w:val="28"/>
              </w:rPr>
            </w:pPr>
            <w:r w:rsidRPr="00800C55">
              <w:rPr>
                <w:rFonts w:ascii="Arial" w:hAnsi="Arial" w:cs="Arial"/>
                <w:sz w:val="28"/>
                <w:szCs w:val="28"/>
              </w:rPr>
              <w:t>Archery</w:t>
            </w:r>
          </w:p>
        </w:tc>
        <w:tc>
          <w:tcPr>
            <w:tcW w:w="3117" w:type="dxa"/>
          </w:tcPr>
          <w:p w14:paraId="40206931" w14:textId="1CF2ABB9" w:rsidR="00090314" w:rsidRPr="00800C55" w:rsidRDefault="00090314" w:rsidP="00C75A93">
            <w:pPr>
              <w:rPr>
                <w:rFonts w:ascii="Arial" w:hAnsi="Arial" w:cs="Arial"/>
                <w:sz w:val="28"/>
                <w:szCs w:val="28"/>
              </w:rPr>
            </w:pPr>
            <w:r w:rsidRPr="00800C55">
              <w:rPr>
                <w:rFonts w:ascii="Arial" w:hAnsi="Arial" w:cs="Arial"/>
                <w:sz w:val="28"/>
                <w:szCs w:val="28"/>
              </w:rPr>
              <w:t>Student Council (alternate weeks)</w:t>
            </w:r>
          </w:p>
        </w:tc>
        <w:tc>
          <w:tcPr>
            <w:tcW w:w="3117" w:type="dxa"/>
          </w:tcPr>
          <w:p w14:paraId="3670658D" w14:textId="0BA14C5C" w:rsidR="00090314" w:rsidRPr="00800C55" w:rsidRDefault="00090314" w:rsidP="00C75A93">
            <w:pPr>
              <w:rPr>
                <w:rFonts w:ascii="Arial" w:hAnsi="Arial" w:cs="Arial"/>
                <w:sz w:val="28"/>
                <w:szCs w:val="28"/>
              </w:rPr>
            </w:pPr>
          </w:p>
        </w:tc>
      </w:tr>
      <w:tr w:rsidR="00090314" w:rsidRPr="00800C55" w14:paraId="119E45A4" w14:textId="77777777" w:rsidTr="00C75A93">
        <w:tc>
          <w:tcPr>
            <w:tcW w:w="3116" w:type="dxa"/>
          </w:tcPr>
          <w:p w14:paraId="23861D13" w14:textId="7FE2678F" w:rsidR="00090314" w:rsidRPr="00800C55" w:rsidRDefault="00090314" w:rsidP="00C75A93">
            <w:pPr>
              <w:rPr>
                <w:rFonts w:ascii="Arial" w:hAnsi="Arial" w:cs="Arial"/>
                <w:sz w:val="28"/>
                <w:szCs w:val="28"/>
              </w:rPr>
            </w:pPr>
            <w:r w:rsidRPr="00800C55">
              <w:rPr>
                <w:rFonts w:ascii="Arial" w:hAnsi="Arial" w:cs="Arial"/>
                <w:sz w:val="28"/>
                <w:szCs w:val="28"/>
              </w:rPr>
              <w:t>Algebra I Prep</w:t>
            </w:r>
          </w:p>
        </w:tc>
        <w:tc>
          <w:tcPr>
            <w:tcW w:w="3117" w:type="dxa"/>
          </w:tcPr>
          <w:p w14:paraId="6B16306D" w14:textId="24B28F48" w:rsidR="00090314" w:rsidRPr="00800C55" w:rsidRDefault="00090314" w:rsidP="00C75A93">
            <w:pPr>
              <w:rPr>
                <w:rFonts w:ascii="Arial" w:hAnsi="Arial" w:cs="Arial"/>
                <w:sz w:val="28"/>
                <w:szCs w:val="28"/>
              </w:rPr>
            </w:pPr>
            <w:r w:rsidRPr="00800C55">
              <w:rPr>
                <w:rFonts w:ascii="Arial" w:hAnsi="Arial" w:cs="Arial"/>
                <w:sz w:val="28"/>
                <w:szCs w:val="28"/>
              </w:rPr>
              <w:t>Orchestra Practice</w:t>
            </w:r>
          </w:p>
        </w:tc>
        <w:tc>
          <w:tcPr>
            <w:tcW w:w="3117" w:type="dxa"/>
          </w:tcPr>
          <w:p w14:paraId="4D4CAD39" w14:textId="77777777" w:rsidR="00090314" w:rsidRPr="00800C55" w:rsidRDefault="00090314" w:rsidP="00C75A93">
            <w:pPr>
              <w:rPr>
                <w:rFonts w:ascii="Arial" w:hAnsi="Arial" w:cs="Arial"/>
                <w:sz w:val="28"/>
                <w:szCs w:val="28"/>
              </w:rPr>
            </w:pPr>
          </w:p>
        </w:tc>
      </w:tr>
      <w:tr w:rsidR="00090314" w:rsidRPr="00800C55" w14:paraId="6FC0CE9E" w14:textId="77777777" w:rsidTr="00C75A93">
        <w:tc>
          <w:tcPr>
            <w:tcW w:w="3116" w:type="dxa"/>
          </w:tcPr>
          <w:p w14:paraId="3CA06367" w14:textId="52C36567" w:rsidR="00090314" w:rsidRPr="00800C55" w:rsidRDefault="00090314" w:rsidP="00C75A93">
            <w:pPr>
              <w:rPr>
                <w:rFonts w:ascii="Arial" w:hAnsi="Arial" w:cs="Arial"/>
                <w:sz w:val="28"/>
                <w:szCs w:val="28"/>
              </w:rPr>
            </w:pPr>
            <w:r w:rsidRPr="00800C55">
              <w:rPr>
                <w:rFonts w:ascii="Arial" w:hAnsi="Arial" w:cs="Arial"/>
                <w:sz w:val="28"/>
                <w:szCs w:val="28"/>
              </w:rPr>
              <w:t>Dungeons &amp; Dragons</w:t>
            </w:r>
          </w:p>
        </w:tc>
        <w:tc>
          <w:tcPr>
            <w:tcW w:w="3117" w:type="dxa"/>
          </w:tcPr>
          <w:p w14:paraId="70122BCD" w14:textId="77777777" w:rsidR="00090314" w:rsidRPr="00800C55" w:rsidRDefault="00090314" w:rsidP="00C75A93">
            <w:pPr>
              <w:rPr>
                <w:rFonts w:ascii="Arial" w:hAnsi="Arial" w:cs="Arial"/>
                <w:sz w:val="28"/>
                <w:szCs w:val="28"/>
              </w:rPr>
            </w:pPr>
          </w:p>
        </w:tc>
        <w:tc>
          <w:tcPr>
            <w:tcW w:w="3117" w:type="dxa"/>
          </w:tcPr>
          <w:p w14:paraId="042738F5" w14:textId="77777777" w:rsidR="00090314" w:rsidRPr="00800C55" w:rsidRDefault="00090314" w:rsidP="00C75A93">
            <w:pPr>
              <w:rPr>
                <w:rFonts w:ascii="Arial" w:hAnsi="Arial" w:cs="Arial"/>
                <w:sz w:val="28"/>
                <w:szCs w:val="28"/>
              </w:rPr>
            </w:pPr>
          </w:p>
        </w:tc>
      </w:tr>
    </w:tbl>
    <w:p w14:paraId="2B70F101" w14:textId="77777777" w:rsidR="00060946" w:rsidRPr="00800C55" w:rsidRDefault="00060946" w:rsidP="00C75A93">
      <w:pPr>
        <w:rPr>
          <w:rFonts w:ascii="Arial" w:hAnsi="Arial" w:cs="Arial"/>
          <w:b/>
          <w:sz w:val="36"/>
          <w:szCs w:val="36"/>
        </w:rPr>
      </w:pPr>
    </w:p>
    <w:p w14:paraId="54C12555" w14:textId="07379F49" w:rsidR="003C0403" w:rsidRPr="00800C55" w:rsidRDefault="003C0403" w:rsidP="00C75A93">
      <w:pPr>
        <w:rPr>
          <w:rFonts w:ascii="Arial" w:hAnsi="Arial" w:cs="Arial"/>
          <w:sz w:val="28"/>
          <w:szCs w:val="28"/>
        </w:rPr>
      </w:pPr>
      <w:r w:rsidRPr="00800C55">
        <w:rPr>
          <w:rFonts w:ascii="Arial" w:hAnsi="Arial" w:cs="Arial"/>
          <w:sz w:val="28"/>
          <w:szCs w:val="28"/>
        </w:rPr>
        <w:t xml:space="preserve">The following programs ended and are no longer running: Boys Coding Club, </w:t>
      </w:r>
      <w:proofErr w:type="spellStart"/>
      <w:r w:rsidRPr="00800C55">
        <w:rPr>
          <w:rFonts w:ascii="Arial" w:hAnsi="Arial" w:cs="Arial"/>
          <w:sz w:val="28"/>
          <w:szCs w:val="28"/>
        </w:rPr>
        <w:t>codeHER</w:t>
      </w:r>
      <w:proofErr w:type="spellEnd"/>
      <w:r w:rsidRPr="00800C55">
        <w:rPr>
          <w:rFonts w:ascii="Arial" w:hAnsi="Arial" w:cs="Arial"/>
          <w:sz w:val="28"/>
          <w:szCs w:val="28"/>
        </w:rPr>
        <w:t>, and Thursday Reading/Organization.</w:t>
      </w:r>
    </w:p>
    <w:p w14:paraId="7BE6578F" w14:textId="77777777" w:rsidR="003C0403" w:rsidRPr="00800C55" w:rsidRDefault="003C0403" w:rsidP="00C75A93">
      <w:pPr>
        <w:rPr>
          <w:rFonts w:ascii="Arial" w:hAnsi="Arial" w:cs="Arial"/>
          <w:b/>
          <w:sz w:val="36"/>
          <w:szCs w:val="36"/>
        </w:rPr>
      </w:pPr>
    </w:p>
    <w:p w14:paraId="7F39CA32" w14:textId="77777777" w:rsidR="00DA004A" w:rsidRPr="00800C55" w:rsidRDefault="00DA004A" w:rsidP="00DA004A">
      <w:pPr>
        <w:pStyle w:val="Normal1"/>
        <w:jc w:val="center"/>
        <w:rPr>
          <w:b/>
          <w:sz w:val="36"/>
          <w:szCs w:val="36"/>
        </w:rPr>
      </w:pPr>
      <w:r w:rsidRPr="00800C55">
        <w:rPr>
          <w:rFonts w:eastAsia="Verdana"/>
          <w:b/>
          <w:sz w:val="36"/>
          <w:szCs w:val="36"/>
        </w:rPr>
        <w:t>Greetings from the PTA!</w:t>
      </w:r>
    </w:p>
    <w:p w14:paraId="670EE8C2" w14:textId="77777777" w:rsidR="00DA004A" w:rsidRPr="00800C55" w:rsidRDefault="00DA004A" w:rsidP="00DA004A">
      <w:pPr>
        <w:pStyle w:val="Normal1"/>
        <w:ind w:right="-720"/>
        <w:rPr>
          <w:rFonts w:eastAsia="Verdana"/>
          <w:b/>
          <w:sz w:val="28"/>
          <w:szCs w:val="28"/>
          <w:u w:val="single"/>
        </w:rPr>
      </w:pPr>
      <w:r w:rsidRPr="00800C55">
        <w:rPr>
          <w:rFonts w:eastAsia="Verdana"/>
          <w:sz w:val="28"/>
          <w:szCs w:val="28"/>
        </w:rPr>
        <w:t>Keep your membership and donation forms coming in!  We are hoping to avoid having to do additional fundraisers by asking for straight up donations. In lieu of pizzas, candles or gift wrap, please consider sending the amount you would have spent on these directly to the PVMS PTA.</w:t>
      </w:r>
    </w:p>
    <w:p w14:paraId="7768816A" w14:textId="77777777" w:rsidR="00DA004A" w:rsidRPr="00800C55" w:rsidRDefault="00DA004A" w:rsidP="00DA004A">
      <w:pPr>
        <w:rPr>
          <w:rFonts w:ascii="Arial" w:hAnsi="Arial" w:cs="Arial"/>
          <w:b/>
          <w:sz w:val="36"/>
          <w:szCs w:val="36"/>
        </w:rPr>
      </w:pPr>
    </w:p>
    <w:p w14:paraId="48C11B5B" w14:textId="7CB5C587" w:rsidR="00060946" w:rsidRPr="00800C55" w:rsidRDefault="00060946" w:rsidP="00C75A93">
      <w:pPr>
        <w:jc w:val="center"/>
        <w:rPr>
          <w:rFonts w:ascii="Arial" w:hAnsi="Arial" w:cs="Arial"/>
          <w:b/>
          <w:sz w:val="36"/>
          <w:szCs w:val="36"/>
        </w:rPr>
      </w:pPr>
      <w:r w:rsidRPr="00800C55">
        <w:rPr>
          <w:rFonts w:ascii="Arial" w:hAnsi="Arial" w:cs="Arial"/>
          <w:b/>
          <w:sz w:val="36"/>
          <w:szCs w:val="36"/>
        </w:rPr>
        <w:t>Reservoir High School Summer Booster Camp</w:t>
      </w:r>
    </w:p>
    <w:p w14:paraId="4EB9F0F3" w14:textId="42043969" w:rsidR="003C0403" w:rsidRPr="00800C55" w:rsidRDefault="00060946" w:rsidP="00DA004A">
      <w:pPr>
        <w:rPr>
          <w:rFonts w:ascii="Arial" w:hAnsi="Arial" w:cs="Arial"/>
          <w:sz w:val="28"/>
          <w:szCs w:val="28"/>
        </w:rPr>
      </w:pPr>
      <w:r w:rsidRPr="00800C55">
        <w:rPr>
          <w:rFonts w:ascii="Arial" w:hAnsi="Arial" w:cs="Arial"/>
          <w:sz w:val="28"/>
          <w:szCs w:val="28"/>
        </w:rPr>
        <w:t xml:space="preserve">Come out to sports camp the week of July 16th at Reservoir High School with Howard county teachers Phil Ranker (PE), Tom Dougherty (Math) and Erika </w:t>
      </w:r>
      <w:proofErr w:type="spellStart"/>
      <w:r w:rsidRPr="00800C55">
        <w:rPr>
          <w:rFonts w:ascii="Arial" w:hAnsi="Arial" w:cs="Arial"/>
          <w:sz w:val="28"/>
          <w:szCs w:val="28"/>
        </w:rPr>
        <w:t>Lupo</w:t>
      </w:r>
      <w:proofErr w:type="spellEnd"/>
      <w:r w:rsidRPr="00800C55">
        <w:rPr>
          <w:rFonts w:ascii="Arial" w:hAnsi="Arial" w:cs="Arial"/>
          <w:sz w:val="28"/>
          <w:szCs w:val="28"/>
        </w:rPr>
        <w:t xml:space="preserve"> (PE).  The camp is open to Rising 1st-9th graders and features many different sports and activities every day.  If your child likes PE, they will love camp.  Campers are split into age and ability groups to ensure that everyone has a great and productive time.  For more information, please visit </w:t>
      </w:r>
      <w:hyperlink r:id="rId6" w:history="1">
        <w:r w:rsidRPr="00800C55">
          <w:rPr>
            <w:rFonts w:ascii="Arial" w:hAnsi="Arial" w:cs="Arial"/>
            <w:color w:val="0000FF"/>
            <w:sz w:val="28"/>
            <w:szCs w:val="28"/>
            <w:u w:val="single" w:color="0000FF"/>
          </w:rPr>
          <w:t>http://rankerssportscamp.weebly.com</w:t>
        </w:r>
      </w:hyperlink>
      <w:r w:rsidRPr="00800C55">
        <w:rPr>
          <w:rFonts w:ascii="Arial" w:hAnsi="Arial" w:cs="Arial"/>
          <w:sz w:val="28"/>
          <w:szCs w:val="28"/>
        </w:rPr>
        <w:t xml:space="preserve"> or email </w:t>
      </w:r>
      <w:hyperlink r:id="rId7" w:history="1">
        <w:r w:rsidRPr="00800C55">
          <w:rPr>
            <w:rFonts w:ascii="Arial" w:hAnsi="Arial" w:cs="Arial"/>
            <w:color w:val="0000FF"/>
            <w:sz w:val="28"/>
            <w:szCs w:val="28"/>
            <w:u w:val="single" w:color="0000FF"/>
          </w:rPr>
          <w:t>phillip_ranker@hcpss.org</w:t>
        </w:r>
      </w:hyperlink>
      <w:r w:rsidRPr="00800C55">
        <w:rPr>
          <w:rFonts w:ascii="Arial" w:hAnsi="Arial" w:cs="Arial"/>
          <w:sz w:val="28"/>
          <w:szCs w:val="28"/>
        </w:rPr>
        <w:t xml:space="preserve"> for questions!</w:t>
      </w:r>
    </w:p>
    <w:p w14:paraId="4E5D789D" w14:textId="77777777" w:rsidR="003C0403" w:rsidRPr="00800C55" w:rsidRDefault="003C0403" w:rsidP="00C75A93">
      <w:pPr>
        <w:jc w:val="center"/>
        <w:rPr>
          <w:rFonts w:ascii="Arial" w:hAnsi="Arial" w:cs="Arial"/>
          <w:b/>
          <w:sz w:val="36"/>
          <w:szCs w:val="36"/>
        </w:rPr>
      </w:pPr>
    </w:p>
    <w:p w14:paraId="6D4A91E9" w14:textId="77777777" w:rsidR="00C75A93" w:rsidRPr="00800C55" w:rsidRDefault="00C75A93" w:rsidP="00C75A93">
      <w:pPr>
        <w:jc w:val="center"/>
        <w:rPr>
          <w:rFonts w:ascii="Arial" w:hAnsi="Arial" w:cs="Arial"/>
          <w:b/>
          <w:sz w:val="36"/>
          <w:szCs w:val="36"/>
        </w:rPr>
      </w:pPr>
      <w:r w:rsidRPr="00800C55">
        <w:rPr>
          <w:rFonts w:ascii="Arial" w:hAnsi="Arial" w:cs="Arial"/>
          <w:b/>
          <w:sz w:val="36"/>
          <w:szCs w:val="36"/>
        </w:rPr>
        <w:t>Wellness Center Updates</w:t>
      </w:r>
    </w:p>
    <w:p w14:paraId="2F2AE716" w14:textId="77777777" w:rsidR="0075072E" w:rsidRPr="00800C55" w:rsidRDefault="0075072E" w:rsidP="0075072E">
      <w:pPr>
        <w:pStyle w:val="Normal1"/>
        <w:rPr>
          <w:rFonts w:eastAsia="Calibri"/>
          <w:sz w:val="28"/>
          <w:szCs w:val="28"/>
        </w:rPr>
      </w:pPr>
      <w:r w:rsidRPr="00800C55">
        <w:rPr>
          <w:rFonts w:eastAsia="Calibri"/>
          <w:sz w:val="28"/>
          <w:szCs w:val="28"/>
        </w:rPr>
        <w:t>If you have not yet completed the forms for the Wellness Center... visit the PVMS website or contact the Wellness Center directly to obtain the enrollment packet.</w:t>
      </w:r>
    </w:p>
    <w:p w14:paraId="1BF0012C" w14:textId="77777777" w:rsidR="0075072E" w:rsidRPr="00800C55" w:rsidRDefault="0075072E" w:rsidP="0075072E">
      <w:pPr>
        <w:pStyle w:val="Normal1"/>
        <w:rPr>
          <w:rFonts w:eastAsia="Calibri"/>
          <w:b/>
          <w:sz w:val="28"/>
          <w:szCs w:val="28"/>
          <w:u w:val="single"/>
        </w:rPr>
      </w:pPr>
      <w:r w:rsidRPr="00800C55">
        <w:rPr>
          <w:rFonts w:eastAsia="Calibri"/>
          <w:sz w:val="28"/>
          <w:szCs w:val="28"/>
        </w:rPr>
        <w:t xml:space="preserve">The Wellness Center services are available to all students without charge. Parents can make appointments directly, or if a student comes to the health room due to illness or injury, parents will be contacted to discuss if they would like their child seen that day by the nurse practitioner. The Wellness Center does not replace a student's regular health provider in the community; rather, it is an option for health care during the school day. Providing some health care services at school helps students miss less school time. Contact the Wellness Center if you have any questions or would like to schedule an appointment. </w:t>
      </w:r>
    </w:p>
    <w:p w14:paraId="6169C814" w14:textId="77777777" w:rsidR="0075072E" w:rsidRPr="00800C55" w:rsidRDefault="0075072E" w:rsidP="0075072E">
      <w:pPr>
        <w:pStyle w:val="Normal1"/>
        <w:rPr>
          <w:rFonts w:eastAsia="Calibri"/>
          <w:sz w:val="28"/>
          <w:szCs w:val="28"/>
        </w:rPr>
      </w:pPr>
      <w:r w:rsidRPr="00800C55">
        <w:rPr>
          <w:rFonts w:eastAsia="Calibri"/>
          <w:sz w:val="28"/>
          <w:szCs w:val="28"/>
        </w:rPr>
        <w:t>Annette Baldwin, CPNP-PC</w:t>
      </w:r>
    </w:p>
    <w:p w14:paraId="322D91F7" w14:textId="77777777" w:rsidR="0075072E" w:rsidRPr="00800C55" w:rsidRDefault="0075072E" w:rsidP="0075072E">
      <w:pPr>
        <w:pStyle w:val="Normal1"/>
        <w:rPr>
          <w:rFonts w:eastAsia="Calibri"/>
          <w:sz w:val="28"/>
          <w:szCs w:val="28"/>
        </w:rPr>
      </w:pPr>
      <w:r w:rsidRPr="00800C55">
        <w:rPr>
          <w:rFonts w:eastAsia="Calibri"/>
          <w:sz w:val="28"/>
          <w:szCs w:val="28"/>
        </w:rPr>
        <w:t>Pediatric Nurse Practitioner - Howard County Health Department - Bureau of Child Health</w:t>
      </w:r>
    </w:p>
    <w:p w14:paraId="19457D63" w14:textId="77777777" w:rsidR="0075072E" w:rsidRPr="00800C55" w:rsidRDefault="0075072E" w:rsidP="0075072E">
      <w:pPr>
        <w:pStyle w:val="Normal1"/>
        <w:rPr>
          <w:rFonts w:eastAsia="Calibri"/>
          <w:sz w:val="28"/>
          <w:szCs w:val="28"/>
        </w:rPr>
      </w:pPr>
      <w:r w:rsidRPr="00800C55">
        <w:rPr>
          <w:rFonts w:eastAsia="Calibri"/>
          <w:sz w:val="28"/>
          <w:szCs w:val="28"/>
        </w:rPr>
        <w:t>Appointments: 301-490-1655</w:t>
      </w:r>
    </w:p>
    <w:p w14:paraId="19E7EB7A" w14:textId="77777777" w:rsidR="0075072E" w:rsidRPr="00800C55" w:rsidRDefault="0075072E" w:rsidP="0075072E">
      <w:pPr>
        <w:pStyle w:val="Normal1"/>
        <w:rPr>
          <w:rFonts w:eastAsia="Calibri"/>
          <w:sz w:val="28"/>
          <w:szCs w:val="28"/>
        </w:rPr>
      </w:pPr>
      <w:r w:rsidRPr="00800C55">
        <w:rPr>
          <w:rFonts w:eastAsia="Calibri"/>
          <w:sz w:val="28"/>
          <w:szCs w:val="28"/>
        </w:rPr>
        <w:t>BBES Wellness Center; M-W-F(am): 301-490-1660</w:t>
      </w:r>
    </w:p>
    <w:p w14:paraId="714156BF" w14:textId="1B70A07A" w:rsidR="0075072E" w:rsidRPr="00800C55" w:rsidRDefault="0075072E" w:rsidP="0075072E">
      <w:pPr>
        <w:pStyle w:val="Normal1"/>
        <w:rPr>
          <w:rFonts w:eastAsia="Calibri"/>
          <w:sz w:val="28"/>
          <w:szCs w:val="28"/>
        </w:rPr>
      </w:pPr>
      <w:r w:rsidRPr="00800C55">
        <w:rPr>
          <w:rFonts w:eastAsia="Calibri"/>
          <w:sz w:val="28"/>
          <w:szCs w:val="28"/>
        </w:rPr>
        <w:t>PVMS Wellness Center; T-</w:t>
      </w:r>
      <w:proofErr w:type="spellStart"/>
      <w:r w:rsidRPr="00800C55">
        <w:rPr>
          <w:rFonts w:eastAsia="Calibri"/>
          <w:sz w:val="28"/>
          <w:szCs w:val="28"/>
        </w:rPr>
        <w:t>Th</w:t>
      </w:r>
      <w:proofErr w:type="spellEnd"/>
      <w:r w:rsidRPr="00800C55">
        <w:rPr>
          <w:rFonts w:eastAsia="Calibri"/>
          <w:sz w:val="28"/>
          <w:szCs w:val="28"/>
        </w:rPr>
        <w:t>-F(pm): 410-313-853</w:t>
      </w:r>
      <w:r w:rsidR="003C0403" w:rsidRPr="00800C55">
        <w:rPr>
          <w:rFonts w:eastAsia="Calibri"/>
          <w:sz w:val="28"/>
          <w:szCs w:val="28"/>
        </w:rPr>
        <w:t>0</w:t>
      </w:r>
    </w:p>
    <w:p w14:paraId="64E6AA82" w14:textId="77777777" w:rsidR="008A2442" w:rsidRPr="00800C55" w:rsidRDefault="008A2442" w:rsidP="0075072E">
      <w:pPr>
        <w:pStyle w:val="Normal1"/>
        <w:rPr>
          <w:rFonts w:eastAsia="Calibri"/>
          <w:sz w:val="24"/>
          <w:szCs w:val="24"/>
        </w:rPr>
      </w:pPr>
    </w:p>
    <w:p w14:paraId="7650B2BB" w14:textId="77777777" w:rsidR="008A2442" w:rsidRPr="00800C55" w:rsidRDefault="008A2442" w:rsidP="003C0403">
      <w:pPr>
        <w:pStyle w:val="Normal1"/>
        <w:jc w:val="center"/>
        <w:rPr>
          <w:b/>
          <w:sz w:val="36"/>
          <w:szCs w:val="36"/>
        </w:rPr>
      </w:pPr>
      <w:r w:rsidRPr="00800C55">
        <w:rPr>
          <w:b/>
          <w:sz w:val="36"/>
          <w:szCs w:val="36"/>
        </w:rPr>
        <w:t>ATTENTION: PARENTS OF 6TH GRADERS</w:t>
      </w:r>
    </w:p>
    <w:p w14:paraId="2A233ACD" w14:textId="23197CBF" w:rsidR="008A2442" w:rsidRPr="00800C55" w:rsidRDefault="008A2442" w:rsidP="008A2442">
      <w:pPr>
        <w:pStyle w:val="Normal1"/>
        <w:rPr>
          <w:rFonts w:eastAsia="Times New Roman"/>
          <w:sz w:val="28"/>
          <w:szCs w:val="28"/>
        </w:rPr>
      </w:pPr>
      <w:r w:rsidRPr="00800C55">
        <w:rPr>
          <w:rFonts w:eastAsia="Times New Roman"/>
          <w:sz w:val="28"/>
          <w:szCs w:val="28"/>
        </w:rPr>
        <w:t>**IMPORTANT INFORMATION FOR THE 2018-2019 SCHOOL YEAR REGARDING IMMUNIZATION REQUIREMENTS FOR 7TH GRADE FROM THE HEALTH ROOM:</w:t>
      </w:r>
    </w:p>
    <w:p w14:paraId="23D37B30" w14:textId="77777777" w:rsidR="009C0F5E" w:rsidRPr="00800C55" w:rsidRDefault="009C0F5E" w:rsidP="008A2442">
      <w:pPr>
        <w:pStyle w:val="Normal1"/>
        <w:rPr>
          <w:rFonts w:eastAsia="Times New Roman"/>
          <w:sz w:val="28"/>
          <w:szCs w:val="28"/>
        </w:rPr>
      </w:pPr>
    </w:p>
    <w:p w14:paraId="24938704" w14:textId="77777777" w:rsidR="008A2442" w:rsidRPr="00800C55" w:rsidRDefault="008A2442" w:rsidP="008A2442">
      <w:pPr>
        <w:pStyle w:val="Normal1"/>
        <w:rPr>
          <w:rFonts w:eastAsia="Times New Roman"/>
          <w:sz w:val="28"/>
          <w:szCs w:val="28"/>
        </w:rPr>
      </w:pPr>
      <w:r w:rsidRPr="00800C55">
        <w:rPr>
          <w:rFonts w:eastAsia="Times New Roman"/>
          <w:sz w:val="28"/>
          <w:szCs w:val="28"/>
        </w:rPr>
        <w:t xml:space="preserve">All students who will be entering Grade 7 in the fall 2018  are required by the state of Maryland to have proof of 1 dose of the </w:t>
      </w:r>
      <w:proofErr w:type="spellStart"/>
      <w:r w:rsidRPr="00800C55">
        <w:rPr>
          <w:rFonts w:eastAsia="Times New Roman"/>
          <w:sz w:val="28"/>
          <w:szCs w:val="28"/>
        </w:rPr>
        <w:t>Tdap</w:t>
      </w:r>
      <w:proofErr w:type="spellEnd"/>
      <w:r w:rsidRPr="00800C55">
        <w:rPr>
          <w:rFonts w:eastAsia="Times New Roman"/>
          <w:sz w:val="28"/>
          <w:szCs w:val="28"/>
        </w:rPr>
        <w:t xml:space="preserve"> vaccine and 1 dose of the Meningococcal vaccine (MCV4) by the first day of the 2018-2019 school year.  If we DO NOT receive proof of immunization, your child will be excluded from school.  Many students may have already received these immunizations, but the Health Room may not have the updated immunization record.  Please contact your child’s doctor and send/fax in an updated copy of your child’s immunizations to the Health Room.  Our fax number is (301) 490-3780.  Students receiving immunizations over the summer can either email the scanned copy to dee_goldstein@hcpss.org or drop the form off in the front office.</w:t>
      </w:r>
    </w:p>
    <w:p w14:paraId="4AAF754D" w14:textId="6FAE8C10" w:rsidR="008A2442" w:rsidRPr="00800C55" w:rsidRDefault="008A2442" w:rsidP="008A2442">
      <w:pPr>
        <w:pStyle w:val="Normal1"/>
        <w:rPr>
          <w:rFonts w:eastAsia="Times New Roman"/>
          <w:sz w:val="28"/>
          <w:szCs w:val="28"/>
        </w:rPr>
      </w:pPr>
      <w:r w:rsidRPr="00800C55">
        <w:rPr>
          <w:rFonts w:eastAsia="Times New Roman"/>
          <w:sz w:val="28"/>
          <w:szCs w:val="28"/>
        </w:rPr>
        <w:t>If you have furthe</w:t>
      </w:r>
      <w:r w:rsidR="009C0F5E" w:rsidRPr="00800C55">
        <w:rPr>
          <w:rFonts w:eastAsia="Times New Roman"/>
          <w:sz w:val="28"/>
          <w:szCs w:val="28"/>
        </w:rPr>
        <w:t>r questions, please call PVMS at</w:t>
      </w:r>
      <w:r w:rsidRPr="00800C55">
        <w:rPr>
          <w:rFonts w:eastAsia="Times New Roman"/>
          <w:sz w:val="28"/>
          <w:szCs w:val="28"/>
        </w:rPr>
        <w:t xml:space="preserve"> (410) 880-5840 and ask for the Health Room.</w:t>
      </w:r>
    </w:p>
    <w:p w14:paraId="60CC844A" w14:textId="77777777" w:rsidR="00C75A93" w:rsidRPr="00800C55" w:rsidRDefault="00C75A93" w:rsidP="00C75A93">
      <w:pPr>
        <w:rPr>
          <w:rFonts w:ascii="Arial" w:hAnsi="Arial" w:cs="Arial"/>
          <w:sz w:val="36"/>
          <w:szCs w:val="36"/>
        </w:rPr>
      </w:pPr>
    </w:p>
    <w:p w14:paraId="5CBEC7C5" w14:textId="77777777" w:rsidR="003A34EB" w:rsidRPr="00800C55" w:rsidRDefault="003A34EB" w:rsidP="003C0403">
      <w:pPr>
        <w:pStyle w:val="Normal1"/>
        <w:jc w:val="center"/>
        <w:rPr>
          <w:b/>
          <w:sz w:val="36"/>
          <w:szCs w:val="36"/>
        </w:rPr>
      </w:pPr>
      <w:r w:rsidRPr="00800C55">
        <w:rPr>
          <w:b/>
          <w:sz w:val="36"/>
          <w:szCs w:val="36"/>
        </w:rPr>
        <w:t>Military Information Night</w:t>
      </w:r>
    </w:p>
    <w:p w14:paraId="66F38BE2" w14:textId="6CF92DDE" w:rsidR="003A34EB" w:rsidRPr="00800C55" w:rsidRDefault="003A34EB" w:rsidP="003A34EB">
      <w:pPr>
        <w:pStyle w:val="Normal1"/>
        <w:rPr>
          <w:rFonts w:eastAsia="Calibri"/>
          <w:sz w:val="28"/>
          <w:szCs w:val="28"/>
        </w:rPr>
      </w:pPr>
      <w:r w:rsidRPr="00800C55">
        <w:rPr>
          <w:rFonts w:eastAsia="Calibri"/>
          <w:sz w:val="28"/>
          <w:szCs w:val="28"/>
        </w:rPr>
        <w:t>March 7, 2018 P 6:30-9 pm P Oakland Mills High School</w:t>
      </w:r>
      <w:r w:rsidR="009C0F5E" w:rsidRPr="00800C55">
        <w:rPr>
          <w:rFonts w:eastAsia="Calibri"/>
          <w:sz w:val="28"/>
          <w:szCs w:val="28"/>
        </w:rPr>
        <w:t xml:space="preserve"> </w:t>
      </w:r>
      <w:r w:rsidRPr="00800C55">
        <w:rPr>
          <w:rFonts w:eastAsia="Calibri"/>
          <w:sz w:val="28"/>
          <w:szCs w:val="28"/>
        </w:rPr>
        <w:t>HCPSS students in grades 7-12 who are interested in</w:t>
      </w:r>
      <w:r w:rsidR="009C0F5E" w:rsidRPr="00800C55">
        <w:rPr>
          <w:rFonts w:eastAsia="Calibri"/>
          <w:sz w:val="28"/>
          <w:szCs w:val="28"/>
        </w:rPr>
        <w:t xml:space="preserve"> </w:t>
      </w:r>
      <w:r w:rsidRPr="00800C55">
        <w:rPr>
          <w:rFonts w:eastAsia="Calibri"/>
          <w:sz w:val="28"/>
          <w:szCs w:val="28"/>
        </w:rPr>
        <w:t>collegiate and U.S. military programs</w:t>
      </w:r>
      <w:r w:rsidR="009C0F5E" w:rsidRPr="00800C55">
        <w:rPr>
          <w:rFonts w:eastAsia="Calibri"/>
          <w:sz w:val="28"/>
          <w:szCs w:val="28"/>
        </w:rPr>
        <w:t xml:space="preserve"> </w:t>
      </w:r>
      <w:r w:rsidRPr="00800C55">
        <w:rPr>
          <w:rFonts w:eastAsia="Calibri"/>
          <w:sz w:val="28"/>
          <w:szCs w:val="28"/>
        </w:rPr>
        <w:t>and their parents are invited.</w:t>
      </w:r>
      <w:r w:rsidR="009C0F5E" w:rsidRPr="00800C55">
        <w:rPr>
          <w:rFonts w:eastAsia="Calibri"/>
          <w:sz w:val="28"/>
          <w:szCs w:val="28"/>
        </w:rPr>
        <w:t xml:space="preserve">  </w:t>
      </w:r>
      <w:r w:rsidRPr="00800C55">
        <w:rPr>
          <w:rFonts w:eastAsia="Calibri"/>
          <w:sz w:val="28"/>
          <w:szCs w:val="28"/>
        </w:rPr>
        <w:t>The following groups will offer information about their programs:</w:t>
      </w:r>
    </w:p>
    <w:p w14:paraId="284A5391" w14:textId="77777777" w:rsidR="003A34EB" w:rsidRPr="00800C55" w:rsidRDefault="003A34EB" w:rsidP="009C0F5E">
      <w:pPr>
        <w:pStyle w:val="Normal1"/>
        <w:ind w:firstLine="720"/>
        <w:rPr>
          <w:rFonts w:eastAsia="Calibri"/>
          <w:sz w:val="28"/>
          <w:szCs w:val="28"/>
        </w:rPr>
      </w:pPr>
      <w:r w:rsidRPr="00800C55">
        <w:rPr>
          <w:rFonts w:eastAsia="Calibri"/>
          <w:sz w:val="28"/>
          <w:szCs w:val="28"/>
        </w:rPr>
        <w:t>* Representatives from five U.S. military academies</w:t>
      </w:r>
    </w:p>
    <w:p w14:paraId="46749BD2" w14:textId="77777777" w:rsidR="003A34EB" w:rsidRPr="00800C55" w:rsidRDefault="003A34EB" w:rsidP="009C0F5E">
      <w:pPr>
        <w:pStyle w:val="Normal1"/>
        <w:ind w:firstLine="720"/>
        <w:rPr>
          <w:rFonts w:eastAsia="Calibri"/>
          <w:sz w:val="28"/>
          <w:szCs w:val="28"/>
        </w:rPr>
      </w:pPr>
      <w:r w:rsidRPr="00800C55">
        <w:rPr>
          <w:rFonts w:eastAsia="Calibri"/>
          <w:sz w:val="28"/>
          <w:szCs w:val="28"/>
        </w:rPr>
        <w:t>* College ROTC programs</w:t>
      </w:r>
    </w:p>
    <w:p w14:paraId="1B0F43C4" w14:textId="2AD0DA3C" w:rsidR="003A34EB" w:rsidRPr="00800C55" w:rsidRDefault="003A34EB" w:rsidP="009C0F5E">
      <w:pPr>
        <w:pStyle w:val="Normal1"/>
        <w:ind w:left="720" w:right="-555"/>
        <w:rPr>
          <w:rFonts w:eastAsia="Calibri"/>
          <w:sz w:val="28"/>
          <w:szCs w:val="28"/>
        </w:rPr>
      </w:pPr>
      <w:r w:rsidRPr="00800C55">
        <w:rPr>
          <w:rFonts w:eastAsia="Calibri"/>
          <w:sz w:val="28"/>
          <w:szCs w:val="28"/>
        </w:rPr>
        <w:t xml:space="preserve">* Members of the Howard County JROTC programs from </w:t>
      </w:r>
      <w:proofErr w:type="spellStart"/>
      <w:r w:rsidRPr="00800C55">
        <w:rPr>
          <w:rFonts w:eastAsia="Calibri"/>
          <w:sz w:val="28"/>
          <w:szCs w:val="28"/>
        </w:rPr>
        <w:t>Athol</w:t>
      </w:r>
      <w:r w:rsidR="009C0F5E" w:rsidRPr="00800C55">
        <w:rPr>
          <w:rFonts w:eastAsia="Calibri"/>
          <w:sz w:val="28"/>
          <w:szCs w:val="28"/>
        </w:rPr>
        <w:t>ton</w:t>
      </w:r>
      <w:proofErr w:type="spellEnd"/>
      <w:r w:rsidR="009C0F5E" w:rsidRPr="00800C55">
        <w:rPr>
          <w:rFonts w:eastAsia="Calibri"/>
          <w:sz w:val="28"/>
          <w:szCs w:val="28"/>
        </w:rPr>
        <w:t xml:space="preserve">, Howard, and Oakland Mills </w:t>
      </w:r>
      <w:r w:rsidRPr="00800C55">
        <w:rPr>
          <w:rFonts w:eastAsia="Calibri"/>
          <w:sz w:val="28"/>
          <w:szCs w:val="28"/>
        </w:rPr>
        <w:t xml:space="preserve">high schools           </w:t>
      </w:r>
    </w:p>
    <w:p w14:paraId="33A77F69" w14:textId="77777777" w:rsidR="003A34EB" w:rsidRPr="00800C55" w:rsidRDefault="003A34EB" w:rsidP="009C0F5E">
      <w:pPr>
        <w:pStyle w:val="Normal1"/>
        <w:ind w:firstLine="720"/>
        <w:rPr>
          <w:rFonts w:eastAsia="Calibri"/>
          <w:sz w:val="28"/>
          <w:szCs w:val="28"/>
        </w:rPr>
      </w:pPr>
      <w:r w:rsidRPr="00800C55">
        <w:rPr>
          <w:rFonts w:eastAsia="Calibri"/>
          <w:sz w:val="28"/>
          <w:szCs w:val="28"/>
        </w:rPr>
        <w:t>* Military enlistment recruiters</w:t>
      </w:r>
    </w:p>
    <w:p w14:paraId="3BCFBB62" w14:textId="77777777" w:rsidR="003A34EB" w:rsidRPr="00800C55" w:rsidRDefault="003A34EB" w:rsidP="009C0F5E">
      <w:pPr>
        <w:pStyle w:val="Normal1"/>
        <w:ind w:left="720"/>
        <w:rPr>
          <w:rFonts w:eastAsia="Calibri"/>
          <w:sz w:val="28"/>
          <w:szCs w:val="28"/>
        </w:rPr>
      </w:pPr>
      <w:r w:rsidRPr="00800C55">
        <w:rPr>
          <w:rFonts w:eastAsia="Calibri"/>
          <w:sz w:val="28"/>
          <w:szCs w:val="28"/>
        </w:rPr>
        <w:t>* Representatives from local congressional offices and the U.S. military academies also will provide information about academy nomination and application processes.</w:t>
      </w:r>
    </w:p>
    <w:p w14:paraId="2B546915" w14:textId="2525014D" w:rsidR="003A34EB" w:rsidRPr="00800C55" w:rsidRDefault="003A34EB" w:rsidP="003A34EB">
      <w:pPr>
        <w:pStyle w:val="Normal1"/>
        <w:rPr>
          <w:rFonts w:eastAsia="Calibri"/>
          <w:sz w:val="28"/>
          <w:szCs w:val="28"/>
        </w:rPr>
      </w:pPr>
      <w:r w:rsidRPr="00800C55">
        <w:rPr>
          <w:rFonts w:eastAsia="Calibri"/>
          <w:sz w:val="28"/>
          <w:szCs w:val="28"/>
        </w:rPr>
        <w:t>For more information, contact Ph</w:t>
      </w:r>
      <w:r w:rsidR="009C0F5E" w:rsidRPr="00800C55">
        <w:rPr>
          <w:rFonts w:eastAsia="Calibri"/>
          <w:sz w:val="28"/>
          <w:szCs w:val="28"/>
        </w:rPr>
        <w:t xml:space="preserve">ilip </w:t>
      </w:r>
      <w:proofErr w:type="spellStart"/>
      <w:r w:rsidR="009C0F5E" w:rsidRPr="00800C55">
        <w:rPr>
          <w:rFonts w:eastAsia="Calibri"/>
          <w:sz w:val="28"/>
          <w:szCs w:val="28"/>
        </w:rPr>
        <w:t>Vangeli</w:t>
      </w:r>
      <w:proofErr w:type="spellEnd"/>
      <w:r w:rsidR="009C0F5E" w:rsidRPr="00800C55">
        <w:rPr>
          <w:rFonts w:eastAsia="Calibri"/>
          <w:sz w:val="28"/>
          <w:szCs w:val="28"/>
        </w:rPr>
        <w:t xml:space="preserve"> at 410-313-7400 or </w:t>
      </w:r>
      <w:r w:rsidRPr="00800C55">
        <w:rPr>
          <w:rFonts w:eastAsia="Calibri"/>
          <w:sz w:val="28"/>
          <w:szCs w:val="28"/>
        </w:rPr>
        <w:t>pvangeli@hcpss.org.</w:t>
      </w:r>
    </w:p>
    <w:p w14:paraId="6604AF1D" w14:textId="77777777" w:rsidR="003A34EB" w:rsidRPr="00800C55" w:rsidRDefault="003A34EB" w:rsidP="00C75A93">
      <w:pPr>
        <w:rPr>
          <w:rFonts w:ascii="Arial" w:hAnsi="Arial" w:cs="Arial"/>
          <w:sz w:val="36"/>
          <w:szCs w:val="36"/>
        </w:rPr>
      </w:pPr>
    </w:p>
    <w:p w14:paraId="064C2583" w14:textId="0B51B51E" w:rsidR="003A34EB" w:rsidRPr="00800C55" w:rsidRDefault="003A34EB" w:rsidP="003C0403">
      <w:pPr>
        <w:pStyle w:val="Normal1"/>
        <w:jc w:val="center"/>
        <w:rPr>
          <w:b/>
          <w:color w:val="454545"/>
          <w:sz w:val="36"/>
          <w:szCs w:val="36"/>
        </w:rPr>
      </w:pPr>
      <w:r w:rsidRPr="00800C55">
        <w:rPr>
          <w:b/>
          <w:sz w:val="36"/>
          <w:szCs w:val="36"/>
        </w:rPr>
        <w:t>Teacher Appreciation Lunch</w:t>
      </w:r>
    </w:p>
    <w:p w14:paraId="3247C4A5" w14:textId="77777777" w:rsidR="003A34EB" w:rsidRPr="00800C55" w:rsidRDefault="003A34EB" w:rsidP="003A34EB">
      <w:pPr>
        <w:pStyle w:val="Normal1"/>
        <w:rPr>
          <w:rFonts w:eastAsia="Calibri"/>
          <w:sz w:val="28"/>
          <w:szCs w:val="28"/>
        </w:rPr>
      </w:pPr>
      <w:r w:rsidRPr="00800C55">
        <w:rPr>
          <w:rFonts w:eastAsia="Calibri"/>
          <w:sz w:val="28"/>
          <w:szCs w:val="28"/>
        </w:rPr>
        <w:t>What’s your specialty? Italian style meatballs? Swedish meatballs? Corned beef and cabbage? Southern style Mac n cheese? German potato salad? Curry chicken? Cornbread? Sweet potato pie? Please consider sending in any of your favorite foods for our hardworking teachers and staff on February 28. Please see our Sign-Up-Genius for details. Thank you!!!</w:t>
      </w:r>
    </w:p>
    <w:p w14:paraId="064FAE4F" w14:textId="77777777" w:rsidR="003A34EB" w:rsidRPr="00800C55" w:rsidRDefault="003A34EB" w:rsidP="003A34EB">
      <w:pPr>
        <w:pStyle w:val="Normal1"/>
        <w:rPr>
          <w:rFonts w:eastAsia="Calibri"/>
          <w:sz w:val="28"/>
          <w:szCs w:val="28"/>
        </w:rPr>
      </w:pPr>
      <w:r w:rsidRPr="00800C55">
        <w:rPr>
          <w:sz w:val="28"/>
          <w:szCs w:val="28"/>
        </w:rPr>
        <w:fldChar w:fldCharType="begin"/>
      </w:r>
      <w:r w:rsidRPr="00800C55">
        <w:rPr>
          <w:sz w:val="28"/>
          <w:szCs w:val="28"/>
        </w:rPr>
        <w:instrText xml:space="preserve"> HYPERLINK "http://www.signupgenius.com/go/10c0d4ea8a629a31-pvms3" </w:instrText>
      </w:r>
      <w:r w:rsidRPr="00800C55">
        <w:rPr>
          <w:sz w:val="28"/>
          <w:szCs w:val="28"/>
        </w:rPr>
      </w:r>
      <w:r w:rsidRPr="00800C55">
        <w:rPr>
          <w:sz w:val="28"/>
          <w:szCs w:val="28"/>
        </w:rPr>
        <w:fldChar w:fldCharType="separate"/>
      </w:r>
      <w:r w:rsidRPr="00800C55">
        <w:rPr>
          <w:rFonts w:eastAsia="Calibri"/>
          <w:sz w:val="28"/>
          <w:szCs w:val="28"/>
        </w:rPr>
        <w:t>http://www.signupgenius.com/go/10c0d4ea8a629a31-pvms3</w:t>
      </w:r>
    </w:p>
    <w:p w14:paraId="34822566" w14:textId="77777777" w:rsidR="008A2442" w:rsidRPr="00800C55" w:rsidRDefault="003A34EB" w:rsidP="00F75C78">
      <w:pPr>
        <w:pStyle w:val="Normal1"/>
      </w:pPr>
      <w:r w:rsidRPr="00800C55">
        <w:rPr>
          <w:sz w:val="28"/>
          <w:szCs w:val="28"/>
        </w:rPr>
        <w:fldChar w:fldCharType="end"/>
      </w:r>
    </w:p>
    <w:p w14:paraId="54730C5D" w14:textId="77777777" w:rsidR="00800C55" w:rsidRDefault="00800C55" w:rsidP="003C0403">
      <w:pPr>
        <w:pStyle w:val="Normal1"/>
        <w:jc w:val="center"/>
        <w:rPr>
          <w:b/>
          <w:sz w:val="36"/>
          <w:szCs w:val="36"/>
        </w:rPr>
      </w:pPr>
    </w:p>
    <w:p w14:paraId="5CAE203A" w14:textId="77777777" w:rsidR="00800C55" w:rsidRDefault="00800C55" w:rsidP="003C0403">
      <w:pPr>
        <w:pStyle w:val="Normal1"/>
        <w:jc w:val="center"/>
        <w:rPr>
          <w:b/>
          <w:sz w:val="36"/>
          <w:szCs w:val="36"/>
        </w:rPr>
      </w:pPr>
    </w:p>
    <w:p w14:paraId="27BD9F36" w14:textId="198E8359" w:rsidR="00F75C78" w:rsidRPr="00800C55" w:rsidRDefault="00F75C78" w:rsidP="003C0403">
      <w:pPr>
        <w:pStyle w:val="Normal1"/>
        <w:jc w:val="center"/>
        <w:rPr>
          <w:b/>
          <w:i/>
          <w:sz w:val="36"/>
          <w:szCs w:val="36"/>
        </w:rPr>
      </w:pPr>
      <w:r w:rsidRPr="00800C55">
        <w:rPr>
          <w:b/>
          <w:sz w:val="36"/>
          <w:szCs w:val="36"/>
        </w:rPr>
        <w:t>National Junior Honor Society Update</w:t>
      </w:r>
    </w:p>
    <w:p w14:paraId="54530E11" w14:textId="49C84E95" w:rsidR="008C5C25" w:rsidRPr="00800C55" w:rsidRDefault="00F75C78" w:rsidP="00F75C78">
      <w:pPr>
        <w:pStyle w:val="Normal1"/>
        <w:rPr>
          <w:rFonts w:eastAsia="Calibri"/>
          <w:sz w:val="28"/>
          <w:szCs w:val="28"/>
        </w:rPr>
      </w:pPr>
      <w:r w:rsidRPr="00800C55">
        <w:rPr>
          <w:rFonts w:eastAsia="Calibri"/>
          <w:sz w:val="28"/>
          <w:szCs w:val="28"/>
        </w:rPr>
        <w:t xml:space="preserve">NJHS Induction: Our students that are new to NJHS will be Inducted on Wednesday, February 21st at 6:00 PM.  Students should arrive to school no later than 5:40 PM the evening of the Induction, and we anticipate the ceremony and reception will be done by 7:30pm.  Inductees should dress nicely in a combination of black and white. The Volunteer and Kudos Squares forms deadline have been extended to February 7nd. Please consider volunteering your time for set-up/ clean-up and food, drinks, paper goods, or flowers for the event. The Kudos squares are not only a fundraiser, but a great way to celebrate and recognize your child’s Induction. Please email Ms. </w:t>
      </w:r>
      <w:proofErr w:type="spellStart"/>
      <w:r w:rsidRPr="00800C55">
        <w:rPr>
          <w:rFonts w:eastAsia="Calibri"/>
          <w:sz w:val="28"/>
          <w:szCs w:val="28"/>
        </w:rPr>
        <w:t>Bickerton</w:t>
      </w:r>
      <w:proofErr w:type="spellEnd"/>
      <w:r w:rsidRPr="00800C55">
        <w:rPr>
          <w:rFonts w:eastAsia="Calibri"/>
          <w:sz w:val="28"/>
          <w:szCs w:val="28"/>
        </w:rPr>
        <w:t xml:space="preserve"> if you did not receive a form.</w:t>
      </w:r>
    </w:p>
    <w:p w14:paraId="4AC939EB" w14:textId="77777777" w:rsidR="003C0403" w:rsidRPr="00800C55" w:rsidRDefault="003C0403" w:rsidP="003C0403">
      <w:pPr>
        <w:pStyle w:val="Normal1"/>
        <w:jc w:val="center"/>
        <w:rPr>
          <w:b/>
          <w:sz w:val="36"/>
          <w:szCs w:val="36"/>
        </w:rPr>
      </w:pPr>
    </w:p>
    <w:p w14:paraId="3474932C" w14:textId="3906E114" w:rsidR="008C5C25" w:rsidRPr="00800C55" w:rsidRDefault="003C0403" w:rsidP="003C0403">
      <w:pPr>
        <w:pStyle w:val="Normal1"/>
        <w:jc w:val="center"/>
        <w:rPr>
          <w:rFonts w:eastAsia="Times New Roman"/>
          <w:sz w:val="36"/>
          <w:szCs w:val="36"/>
        </w:rPr>
      </w:pPr>
      <w:r w:rsidRPr="00800C55">
        <w:rPr>
          <w:b/>
          <w:sz w:val="36"/>
          <w:szCs w:val="36"/>
        </w:rPr>
        <w:t>Black History Month</w:t>
      </w:r>
    </w:p>
    <w:p w14:paraId="41C8E00C" w14:textId="2B3750FF" w:rsidR="008C5C25" w:rsidRPr="00800C55" w:rsidRDefault="008C5C25" w:rsidP="008C5C25">
      <w:pPr>
        <w:pStyle w:val="Normal1"/>
        <w:rPr>
          <w:rFonts w:eastAsia="Times New Roman"/>
          <w:sz w:val="28"/>
          <w:szCs w:val="28"/>
        </w:rPr>
      </w:pPr>
      <w:r w:rsidRPr="00800C55">
        <w:rPr>
          <w:rFonts w:eastAsia="Times New Roman"/>
          <w:sz w:val="28"/>
          <w:szCs w:val="28"/>
        </w:rPr>
        <w:t>Featured Activities include:</w:t>
      </w:r>
      <w:r w:rsidR="003C0403" w:rsidRPr="00800C55">
        <w:rPr>
          <w:rFonts w:eastAsia="Times New Roman"/>
          <w:sz w:val="28"/>
          <w:szCs w:val="28"/>
        </w:rPr>
        <w:t xml:space="preserve"> </w:t>
      </w:r>
      <w:r w:rsidRPr="00800C55">
        <w:rPr>
          <w:rFonts w:eastAsia="Times New Roman"/>
          <w:sz w:val="28"/>
          <w:szCs w:val="28"/>
        </w:rPr>
        <w:t>Guest Speakers,  Dress for Success Fridays,  Music highlights,  Introduction to Genealogy,  Diversity Luncheon,  Contests and more!</w:t>
      </w:r>
    </w:p>
    <w:p w14:paraId="52480AB1" w14:textId="0339A024" w:rsidR="008C5C25" w:rsidRPr="00800C55" w:rsidRDefault="008C5C25" w:rsidP="008C5C25">
      <w:pPr>
        <w:pStyle w:val="Normal1"/>
        <w:rPr>
          <w:rFonts w:eastAsia="Times New Roman"/>
          <w:sz w:val="28"/>
          <w:szCs w:val="28"/>
        </w:rPr>
      </w:pPr>
      <w:r w:rsidRPr="00800C55">
        <w:rPr>
          <w:rFonts w:eastAsia="Times New Roman"/>
          <w:sz w:val="28"/>
          <w:szCs w:val="28"/>
        </w:rPr>
        <w:t xml:space="preserve">For Details </w:t>
      </w:r>
      <w:r w:rsidR="003C0403" w:rsidRPr="00800C55">
        <w:rPr>
          <w:rFonts w:eastAsia="Times New Roman"/>
          <w:sz w:val="28"/>
          <w:szCs w:val="28"/>
        </w:rPr>
        <w:t>contact Deb Costley at 410-880-5840.</w:t>
      </w:r>
    </w:p>
    <w:p w14:paraId="114F90D9" w14:textId="77777777" w:rsidR="008C5C25" w:rsidRPr="00800C55" w:rsidRDefault="008C5C25" w:rsidP="00F75C78">
      <w:pPr>
        <w:pStyle w:val="Normal1"/>
        <w:rPr>
          <w:rFonts w:eastAsia="Calibri"/>
          <w:sz w:val="24"/>
          <w:szCs w:val="24"/>
        </w:rPr>
      </w:pPr>
    </w:p>
    <w:p w14:paraId="135ECDEC" w14:textId="77777777" w:rsidR="00095FCE" w:rsidRPr="00800C55" w:rsidRDefault="00095FCE" w:rsidP="003C0403">
      <w:pPr>
        <w:pStyle w:val="Normal1"/>
        <w:jc w:val="center"/>
        <w:rPr>
          <w:b/>
          <w:sz w:val="36"/>
          <w:szCs w:val="36"/>
        </w:rPr>
      </w:pPr>
      <w:r w:rsidRPr="00800C55">
        <w:rPr>
          <w:b/>
          <w:sz w:val="36"/>
          <w:szCs w:val="36"/>
        </w:rPr>
        <w:t>Music Department Notes</w:t>
      </w:r>
    </w:p>
    <w:p w14:paraId="370E984C" w14:textId="77777777" w:rsidR="00095FCE" w:rsidRPr="00800C55" w:rsidRDefault="00095FCE" w:rsidP="00095FCE">
      <w:pPr>
        <w:pStyle w:val="Normal1"/>
        <w:rPr>
          <w:rFonts w:eastAsia="Times New Roman"/>
          <w:sz w:val="28"/>
          <w:szCs w:val="28"/>
        </w:rPr>
      </w:pPr>
      <w:r w:rsidRPr="00800C55">
        <w:rPr>
          <w:rFonts w:eastAsia="Times New Roman"/>
          <w:sz w:val="28"/>
          <w:szCs w:val="28"/>
        </w:rPr>
        <w:t xml:space="preserve">Dear PVMS Music Department Parents, </w:t>
      </w:r>
    </w:p>
    <w:p w14:paraId="45F572FA" w14:textId="77777777" w:rsidR="00095FCE" w:rsidRPr="00800C55" w:rsidRDefault="00095FCE" w:rsidP="00095FCE">
      <w:pPr>
        <w:pStyle w:val="Normal1"/>
        <w:rPr>
          <w:rFonts w:eastAsia="Times New Roman"/>
          <w:sz w:val="28"/>
          <w:szCs w:val="28"/>
        </w:rPr>
      </w:pPr>
      <w:r w:rsidRPr="00800C55">
        <w:rPr>
          <w:rFonts w:eastAsia="Times New Roman"/>
          <w:sz w:val="28"/>
          <w:szCs w:val="28"/>
        </w:rPr>
        <w:t xml:space="preserve">As we prepare for upcoming Spring competition /trip to Kings Dominion on May 11, 2018, we need for all band / choir/ orchestra parents to complete the Music Department Spring Trip Interest Form. This form can be completed online, and the link is listed below. * Please note, only complete one form per child. If you have a child in band and another child in orchestra, you would need to complete 2 online forms. Thanks so much for your time. </w:t>
      </w:r>
    </w:p>
    <w:p w14:paraId="7448B2B7" w14:textId="77777777" w:rsidR="00095FCE" w:rsidRPr="00800C55" w:rsidRDefault="00095FCE" w:rsidP="00095FCE">
      <w:pPr>
        <w:pStyle w:val="Normal1"/>
        <w:rPr>
          <w:b/>
          <w:sz w:val="28"/>
          <w:szCs w:val="28"/>
          <w:u w:val="single"/>
        </w:rPr>
      </w:pPr>
    </w:p>
    <w:p w14:paraId="23FD04C7" w14:textId="77777777" w:rsidR="00095FCE" w:rsidRPr="00800C55" w:rsidRDefault="00095FCE" w:rsidP="00095FCE">
      <w:pPr>
        <w:pStyle w:val="Normal1"/>
        <w:rPr>
          <w:b/>
          <w:color w:val="1155CC"/>
          <w:sz w:val="28"/>
          <w:szCs w:val="28"/>
          <w:u w:val="single"/>
        </w:rPr>
      </w:pPr>
      <w:hyperlink r:id="rId8">
        <w:r w:rsidRPr="00800C55">
          <w:rPr>
            <w:b/>
            <w:color w:val="1155CC"/>
            <w:sz w:val="28"/>
            <w:szCs w:val="28"/>
            <w:u w:val="single"/>
          </w:rPr>
          <w:t>PVMS MUSIC TRIP INTEREST FORM</w:t>
        </w:r>
      </w:hyperlink>
      <w:r w:rsidRPr="00800C55">
        <w:rPr>
          <w:b/>
          <w:sz w:val="28"/>
          <w:szCs w:val="28"/>
          <w:u w:val="single"/>
        </w:rPr>
        <w:t xml:space="preserve">  -  </w:t>
      </w:r>
      <w:r w:rsidRPr="00800C55">
        <w:rPr>
          <w:sz w:val="28"/>
          <w:szCs w:val="28"/>
        </w:rPr>
        <w:fldChar w:fldCharType="begin"/>
      </w:r>
      <w:r w:rsidRPr="00800C55">
        <w:rPr>
          <w:sz w:val="28"/>
          <w:szCs w:val="28"/>
        </w:rPr>
        <w:instrText xml:space="preserve"> HYPERLINK "https://docs.google.com/forms/d/e/1FAIpQLSffmKpvf2OYOk-5-lgVy6CVB9WMfkPhUa4hVw0RZKMMHrVMxA/viewform?usp=sf_link" </w:instrText>
      </w:r>
      <w:r w:rsidRPr="00800C55">
        <w:rPr>
          <w:sz w:val="28"/>
          <w:szCs w:val="28"/>
        </w:rPr>
      </w:r>
      <w:r w:rsidRPr="00800C55">
        <w:rPr>
          <w:sz w:val="28"/>
          <w:szCs w:val="28"/>
        </w:rPr>
        <w:fldChar w:fldCharType="separate"/>
      </w:r>
      <w:r w:rsidRPr="00800C55">
        <w:rPr>
          <w:b/>
          <w:color w:val="1155CC"/>
          <w:sz w:val="28"/>
          <w:szCs w:val="28"/>
          <w:u w:val="single"/>
        </w:rPr>
        <w:t>https://docs.google.com/forms/d/e/1FAIpQLSffmKpvf2OYOk-5-lgVy6CVB9WMfkPhUa4hVw0RZKMMHrVMxA/viewform?usp=sf_link</w:t>
      </w:r>
    </w:p>
    <w:p w14:paraId="3CAD0828" w14:textId="77777777" w:rsidR="00095FCE" w:rsidRPr="00800C55" w:rsidRDefault="00095FCE" w:rsidP="00095FCE">
      <w:pPr>
        <w:pStyle w:val="Normal1"/>
        <w:rPr>
          <w:b/>
          <w:color w:val="1155CC"/>
          <w:sz w:val="28"/>
          <w:szCs w:val="28"/>
          <w:u w:val="single"/>
        </w:rPr>
      </w:pPr>
      <w:r w:rsidRPr="00800C55">
        <w:rPr>
          <w:b/>
          <w:noProof/>
          <w:color w:val="1155CC"/>
          <w:sz w:val="28"/>
          <w:szCs w:val="28"/>
          <w:u w:val="single"/>
          <w:lang w:val="en-US"/>
        </w:rPr>
        <w:drawing>
          <wp:inline distT="114300" distB="114300" distL="114300" distR="114300" wp14:anchorId="15D5848F" wp14:editId="3B4B2B61">
            <wp:extent cx="3175000" cy="16637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175000" cy="1663700"/>
                    </a:xfrm>
                    <a:prstGeom prst="rect">
                      <a:avLst/>
                    </a:prstGeom>
                    <a:ln/>
                  </pic:spPr>
                </pic:pic>
              </a:graphicData>
            </a:graphic>
          </wp:inline>
        </w:drawing>
      </w:r>
    </w:p>
    <w:p w14:paraId="17AFBAAC" w14:textId="2966425A" w:rsidR="009C0F5E" w:rsidRPr="00800C55" w:rsidRDefault="00095FCE" w:rsidP="009C449E">
      <w:pPr>
        <w:pStyle w:val="Normal1"/>
        <w:rPr>
          <w:rFonts w:eastAsia="Calibri"/>
          <w:sz w:val="24"/>
          <w:szCs w:val="24"/>
        </w:rPr>
      </w:pPr>
      <w:r w:rsidRPr="00800C55">
        <w:rPr>
          <w:sz w:val="28"/>
          <w:szCs w:val="28"/>
        </w:rPr>
        <w:fldChar w:fldCharType="end"/>
      </w:r>
    </w:p>
    <w:p w14:paraId="08D88281" w14:textId="77777777" w:rsidR="00095FCE" w:rsidRPr="00800C55" w:rsidRDefault="00095FCE" w:rsidP="003C0403">
      <w:pPr>
        <w:pStyle w:val="Normal1"/>
        <w:jc w:val="center"/>
        <w:rPr>
          <w:b/>
          <w:sz w:val="36"/>
          <w:szCs w:val="36"/>
        </w:rPr>
      </w:pPr>
      <w:r w:rsidRPr="00800C55">
        <w:rPr>
          <w:b/>
          <w:sz w:val="36"/>
          <w:szCs w:val="36"/>
        </w:rPr>
        <w:t xml:space="preserve">2018 Biz </w:t>
      </w:r>
      <w:proofErr w:type="spellStart"/>
      <w:r w:rsidRPr="00800C55">
        <w:rPr>
          <w:b/>
          <w:sz w:val="36"/>
          <w:szCs w:val="36"/>
        </w:rPr>
        <w:t>Kidz</w:t>
      </w:r>
      <w:proofErr w:type="spellEnd"/>
      <w:r w:rsidRPr="00800C55">
        <w:rPr>
          <w:b/>
          <w:sz w:val="36"/>
          <w:szCs w:val="36"/>
        </w:rPr>
        <w:t xml:space="preserve"> Club</w:t>
      </w:r>
    </w:p>
    <w:p w14:paraId="7F3551A7" w14:textId="4B9907D7" w:rsidR="00095FCE" w:rsidRPr="00800C55" w:rsidRDefault="00095FCE" w:rsidP="00095FCE">
      <w:pPr>
        <w:pStyle w:val="Normal1"/>
        <w:rPr>
          <w:rFonts w:eastAsia="Times New Roman"/>
          <w:sz w:val="28"/>
          <w:szCs w:val="28"/>
        </w:rPr>
      </w:pPr>
      <w:r w:rsidRPr="00800C55">
        <w:rPr>
          <w:rFonts w:eastAsia="Times New Roman"/>
          <w:sz w:val="28"/>
          <w:szCs w:val="28"/>
        </w:rPr>
        <w:t xml:space="preserve">We are thrilled to announce the launching of our Biz </w:t>
      </w:r>
      <w:proofErr w:type="spellStart"/>
      <w:r w:rsidRPr="00800C55">
        <w:rPr>
          <w:rFonts w:eastAsia="Times New Roman"/>
          <w:sz w:val="28"/>
          <w:szCs w:val="28"/>
        </w:rPr>
        <w:t>Kidz</w:t>
      </w:r>
      <w:proofErr w:type="spellEnd"/>
      <w:r w:rsidRPr="00800C55">
        <w:rPr>
          <w:rFonts w:eastAsia="Times New Roman"/>
          <w:sz w:val="28"/>
          <w:szCs w:val="28"/>
        </w:rPr>
        <w:t xml:space="preserve"> Club for </w:t>
      </w:r>
      <w:proofErr w:type="spellStart"/>
      <w:r w:rsidRPr="00800C55">
        <w:rPr>
          <w:rFonts w:eastAsia="Times New Roman"/>
          <w:sz w:val="28"/>
          <w:szCs w:val="28"/>
        </w:rPr>
        <w:t>kidpreneurs</w:t>
      </w:r>
      <w:proofErr w:type="spellEnd"/>
      <w:r w:rsidRPr="00800C55">
        <w:rPr>
          <w:rFonts w:eastAsia="Times New Roman"/>
          <w:sz w:val="28"/>
          <w:szCs w:val="28"/>
        </w:rPr>
        <w:t xml:space="preserve"> (Ages 5-18). Membership includes participation in our upcoming Biz </w:t>
      </w:r>
      <w:proofErr w:type="spellStart"/>
      <w:r w:rsidRPr="00800C55">
        <w:rPr>
          <w:rFonts w:eastAsia="Times New Roman"/>
          <w:sz w:val="28"/>
          <w:szCs w:val="28"/>
        </w:rPr>
        <w:t>Kidz</w:t>
      </w:r>
      <w:proofErr w:type="spellEnd"/>
      <w:r w:rsidRPr="00800C55">
        <w:rPr>
          <w:rFonts w:eastAsia="Times New Roman"/>
          <w:sz w:val="28"/>
          <w:szCs w:val="28"/>
        </w:rPr>
        <w:t xml:space="preserve"> TV Shows, Radio Interviews, Workshops, Market Days, Shark Tank Competitions,  Award Receptions, networking events and other special occasions.  Club members also qualify to win education scholarships. Please complete and submit the attached form and required fees to register.  Online registration is also available at </w:t>
      </w:r>
      <w:r w:rsidRPr="00800C55">
        <w:rPr>
          <w:sz w:val="28"/>
          <w:szCs w:val="28"/>
        </w:rPr>
        <w:fldChar w:fldCharType="begin"/>
      </w:r>
      <w:r w:rsidRPr="00800C55">
        <w:rPr>
          <w:sz w:val="28"/>
          <w:szCs w:val="28"/>
        </w:rPr>
        <w:instrText xml:space="preserve"> HYPERLINK "http://www.bizkidz.us/" </w:instrText>
      </w:r>
      <w:r w:rsidRPr="00800C55">
        <w:rPr>
          <w:sz w:val="28"/>
          <w:szCs w:val="28"/>
        </w:rPr>
      </w:r>
      <w:r w:rsidRPr="00800C55">
        <w:rPr>
          <w:sz w:val="28"/>
          <w:szCs w:val="28"/>
        </w:rPr>
        <w:fldChar w:fldCharType="separate"/>
      </w:r>
      <w:r w:rsidRPr="00800C55">
        <w:rPr>
          <w:rFonts w:eastAsia="Calibri"/>
          <w:b/>
          <w:color w:val="1155CC"/>
          <w:sz w:val="28"/>
          <w:szCs w:val="28"/>
          <w:highlight w:val="white"/>
          <w:u w:val="single"/>
        </w:rPr>
        <w:t>www.bizkidz.us</w:t>
      </w:r>
    </w:p>
    <w:p w14:paraId="77295CC2" w14:textId="48CE9527" w:rsidR="00095FCE" w:rsidRPr="00800C55" w:rsidRDefault="00095FCE" w:rsidP="009C0F5E">
      <w:pPr>
        <w:jc w:val="center"/>
        <w:rPr>
          <w:rFonts w:ascii="Arial" w:hAnsi="Arial" w:cs="Arial"/>
          <w:b/>
          <w:sz w:val="36"/>
          <w:szCs w:val="36"/>
        </w:rPr>
      </w:pPr>
      <w:r w:rsidRPr="00800C55">
        <w:rPr>
          <w:rFonts w:ascii="Arial" w:hAnsi="Arial" w:cs="Arial"/>
          <w:sz w:val="28"/>
          <w:szCs w:val="28"/>
        </w:rPr>
        <w:fldChar w:fldCharType="end"/>
      </w:r>
    </w:p>
    <w:p w14:paraId="20FBF369" w14:textId="77777777" w:rsidR="00C75A93" w:rsidRPr="00800C55" w:rsidRDefault="00C75A93" w:rsidP="00C75A93">
      <w:pPr>
        <w:jc w:val="center"/>
        <w:rPr>
          <w:rFonts w:ascii="Arial" w:hAnsi="Arial" w:cs="Arial"/>
          <w:b/>
          <w:sz w:val="36"/>
          <w:szCs w:val="36"/>
        </w:rPr>
      </w:pPr>
      <w:r w:rsidRPr="00800C55">
        <w:rPr>
          <w:rFonts w:ascii="Arial" w:hAnsi="Arial" w:cs="Arial"/>
          <w:b/>
          <w:sz w:val="36"/>
          <w:szCs w:val="36"/>
        </w:rPr>
        <w:t>PVMS Market Place</w:t>
      </w:r>
    </w:p>
    <w:p w14:paraId="7026D186" w14:textId="589DFF53" w:rsidR="0093480C" w:rsidRPr="00800C55" w:rsidRDefault="00095FCE" w:rsidP="00095FCE">
      <w:pPr>
        <w:rPr>
          <w:rFonts w:ascii="Arial" w:hAnsi="Arial" w:cs="Arial"/>
          <w:sz w:val="28"/>
          <w:szCs w:val="28"/>
        </w:rPr>
      </w:pPr>
      <w:r w:rsidRPr="00800C55">
        <w:rPr>
          <w:rFonts w:ascii="Arial" w:hAnsi="Arial" w:cs="Arial"/>
          <w:sz w:val="28"/>
          <w:szCs w:val="28"/>
        </w:rPr>
        <w:t>PVMS Market Place is fully stocked with clothing items for all ages.  If you are</w:t>
      </w:r>
      <w:r w:rsidR="0004318C" w:rsidRPr="00800C55">
        <w:rPr>
          <w:rFonts w:ascii="Arial" w:hAnsi="Arial" w:cs="Arial"/>
          <w:sz w:val="28"/>
          <w:szCs w:val="28"/>
        </w:rPr>
        <w:t xml:space="preserve"> a fam</w:t>
      </w:r>
      <w:r w:rsidR="00743B18" w:rsidRPr="00800C55">
        <w:rPr>
          <w:rFonts w:ascii="Arial" w:hAnsi="Arial" w:cs="Arial"/>
          <w:sz w:val="28"/>
          <w:szCs w:val="28"/>
        </w:rPr>
        <w:t>ily or know a family in need, pleas</w:t>
      </w:r>
      <w:r w:rsidR="000F437E" w:rsidRPr="00800C55">
        <w:rPr>
          <w:rFonts w:ascii="Arial" w:hAnsi="Arial" w:cs="Arial"/>
          <w:sz w:val="28"/>
          <w:szCs w:val="28"/>
        </w:rPr>
        <w:t>e reach out to PVMS at 410-880-</w:t>
      </w:r>
      <w:r w:rsidR="00743B18" w:rsidRPr="00800C55">
        <w:rPr>
          <w:rFonts w:ascii="Arial" w:hAnsi="Arial" w:cs="Arial"/>
          <w:sz w:val="28"/>
          <w:szCs w:val="28"/>
        </w:rPr>
        <w:t>5840</w:t>
      </w:r>
      <w:r w:rsidR="003C0403" w:rsidRPr="00800C55">
        <w:rPr>
          <w:rFonts w:ascii="Arial" w:hAnsi="Arial" w:cs="Arial"/>
          <w:sz w:val="28"/>
          <w:szCs w:val="28"/>
        </w:rPr>
        <w:t xml:space="preserve"> and ask for Deb Costley.</w:t>
      </w:r>
    </w:p>
    <w:p w14:paraId="7531B909" w14:textId="77777777" w:rsidR="009C0F5E" w:rsidRPr="00800C55" w:rsidRDefault="009C0F5E" w:rsidP="00095FCE">
      <w:pPr>
        <w:rPr>
          <w:rFonts w:ascii="Arial" w:hAnsi="Arial" w:cs="Arial"/>
          <w:sz w:val="28"/>
          <w:szCs w:val="28"/>
        </w:rPr>
      </w:pPr>
    </w:p>
    <w:p w14:paraId="4F55FEB5" w14:textId="3DCA8AAB" w:rsidR="009C0F5E" w:rsidRPr="00800C55" w:rsidRDefault="009C0F5E" w:rsidP="00DA004A">
      <w:pPr>
        <w:pStyle w:val="Normal1"/>
        <w:jc w:val="center"/>
        <w:rPr>
          <w:sz w:val="36"/>
          <w:szCs w:val="36"/>
        </w:rPr>
      </w:pPr>
      <w:r w:rsidRPr="00800C55">
        <w:rPr>
          <w:rFonts w:eastAsia="Verdana"/>
          <w:b/>
          <w:sz w:val="36"/>
          <w:szCs w:val="36"/>
        </w:rPr>
        <w:t>Attention Parents:</w:t>
      </w:r>
    </w:p>
    <w:p w14:paraId="311952B3" w14:textId="77777777" w:rsidR="009C0F5E" w:rsidRPr="00800C55" w:rsidRDefault="009C0F5E" w:rsidP="009C0F5E">
      <w:pPr>
        <w:pStyle w:val="Normal1"/>
        <w:rPr>
          <w:sz w:val="28"/>
          <w:szCs w:val="28"/>
        </w:rPr>
      </w:pPr>
      <w:r w:rsidRPr="00800C55">
        <w:rPr>
          <w:rFonts w:eastAsia="Times New Roman"/>
          <w:sz w:val="28"/>
          <w:szCs w:val="28"/>
        </w:rPr>
        <w:t>The Library Media Program is desperately in need of LEGO pieces for it’s Makerspace Project Program. This program will begin during the middle of October. We will be having Monthly Contests that students in which students will compete. Students will get the opportunity to build projects out of LEGO’s in the Media Center during their Lunch Periods. Their projects will correspond with Monthly Themes which are the following:</w:t>
      </w:r>
    </w:p>
    <w:p w14:paraId="33867AEA" w14:textId="77777777" w:rsidR="009C0F5E" w:rsidRPr="00800C55" w:rsidRDefault="009C0F5E" w:rsidP="00DA004A">
      <w:pPr>
        <w:pStyle w:val="Normal1"/>
        <w:ind w:firstLine="720"/>
        <w:rPr>
          <w:b/>
          <w:sz w:val="28"/>
          <w:szCs w:val="28"/>
        </w:rPr>
      </w:pPr>
      <w:r w:rsidRPr="00800C55">
        <w:rPr>
          <w:sz w:val="28"/>
          <w:szCs w:val="28"/>
        </w:rPr>
        <w:t xml:space="preserve">February: </w:t>
      </w:r>
      <w:r w:rsidRPr="00800C55">
        <w:rPr>
          <w:b/>
          <w:sz w:val="28"/>
          <w:szCs w:val="28"/>
        </w:rPr>
        <w:t>African American Inventions</w:t>
      </w:r>
    </w:p>
    <w:p w14:paraId="49262D56" w14:textId="77777777" w:rsidR="009C0F5E" w:rsidRPr="00800C55" w:rsidRDefault="009C0F5E" w:rsidP="00DA004A">
      <w:pPr>
        <w:pStyle w:val="Normal1"/>
        <w:ind w:firstLine="720"/>
        <w:rPr>
          <w:b/>
          <w:sz w:val="28"/>
          <w:szCs w:val="28"/>
        </w:rPr>
      </w:pPr>
      <w:r w:rsidRPr="00800C55">
        <w:rPr>
          <w:sz w:val="28"/>
          <w:szCs w:val="28"/>
        </w:rPr>
        <w:t xml:space="preserve">March: </w:t>
      </w:r>
      <w:r w:rsidRPr="00800C55">
        <w:rPr>
          <w:b/>
          <w:sz w:val="28"/>
          <w:szCs w:val="28"/>
        </w:rPr>
        <w:t>Basketball Courts</w:t>
      </w:r>
    </w:p>
    <w:p w14:paraId="58A61D46" w14:textId="77777777" w:rsidR="009C0F5E" w:rsidRPr="00800C55" w:rsidRDefault="009C0F5E" w:rsidP="00DA004A">
      <w:pPr>
        <w:pStyle w:val="Normal1"/>
        <w:ind w:firstLine="720"/>
        <w:rPr>
          <w:b/>
          <w:sz w:val="28"/>
          <w:szCs w:val="28"/>
        </w:rPr>
      </w:pPr>
      <w:r w:rsidRPr="00800C55">
        <w:rPr>
          <w:sz w:val="28"/>
          <w:szCs w:val="28"/>
        </w:rPr>
        <w:t xml:space="preserve">April: </w:t>
      </w:r>
      <w:r w:rsidRPr="00800C55">
        <w:rPr>
          <w:b/>
          <w:sz w:val="28"/>
          <w:szCs w:val="28"/>
        </w:rPr>
        <w:t>Peep Diorama</w:t>
      </w:r>
    </w:p>
    <w:p w14:paraId="77BDE8E2" w14:textId="77777777" w:rsidR="009C0F5E" w:rsidRPr="00800C55" w:rsidRDefault="009C0F5E" w:rsidP="00DA004A">
      <w:pPr>
        <w:pStyle w:val="Normal1"/>
        <w:ind w:firstLine="720"/>
        <w:rPr>
          <w:b/>
          <w:sz w:val="28"/>
          <w:szCs w:val="28"/>
        </w:rPr>
      </w:pPr>
      <w:r w:rsidRPr="00800C55">
        <w:rPr>
          <w:sz w:val="28"/>
          <w:szCs w:val="28"/>
        </w:rPr>
        <w:t xml:space="preserve">May: </w:t>
      </w:r>
      <w:r w:rsidRPr="00800C55">
        <w:rPr>
          <w:b/>
          <w:sz w:val="28"/>
          <w:szCs w:val="28"/>
        </w:rPr>
        <w:t>Baseball Stadiums</w:t>
      </w:r>
    </w:p>
    <w:p w14:paraId="4B9C19DE" w14:textId="77777777" w:rsidR="009C0F5E" w:rsidRPr="00800C55" w:rsidRDefault="009C0F5E" w:rsidP="009C0F5E">
      <w:pPr>
        <w:pStyle w:val="Normal1"/>
        <w:rPr>
          <w:rFonts w:eastAsia="Times New Roman"/>
          <w:sz w:val="28"/>
          <w:szCs w:val="28"/>
        </w:rPr>
      </w:pPr>
      <w:r w:rsidRPr="00800C55">
        <w:rPr>
          <w:rFonts w:eastAsia="Times New Roman"/>
          <w:sz w:val="28"/>
          <w:szCs w:val="28"/>
        </w:rPr>
        <w:t xml:space="preserve">Any donation will be accepted, but the more LEGO pieces the better. Parents may send LEGO’s in with students or parents can bring the LEGO’s to the Media Center. Please make sure that the LEGO pieces are in some type of box. </w:t>
      </w:r>
    </w:p>
    <w:p w14:paraId="3E99258D" w14:textId="77777777" w:rsidR="009C0F5E" w:rsidRPr="00800C55" w:rsidRDefault="009C0F5E" w:rsidP="009C0F5E">
      <w:pPr>
        <w:pStyle w:val="Normal1"/>
        <w:spacing w:line="261" w:lineRule="auto"/>
        <w:ind w:right="-720"/>
        <w:rPr>
          <w:rFonts w:eastAsia="Verdana"/>
          <w:b/>
          <w:sz w:val="24"/>
          <w:szCs w:val="24"/>
          <w:u w:val="single"/>
        </w:rPr>
      </w:pPr>
    </w:p>
    <w:p w14:paraId="38364CE7" w14:textId="77777777" w:rsidR="009C449E" w:rsidRPr="00800C55" w:rsidRDefault="009C449E" w:rsidP="009C0F5E">
      <w:pPr>
        <w:pStyle w:val="Normal1"/>
        <w:spacing w:line="261" w:lineRule="auto"/>
        <w:ind w:right="-720"/>
        <w:rPr>
          <w:rFonts w:eastAsia="Verdana"/>
          <w:b/>
          <w:sz w:val="24"/>
          <w:szCs w:val="24"/>
          <w:u w:val="single"/>
        </w:rPr>
      </w:pPr>
    </w:p>
    <w:p w14:paraId="14426C24" w14:textId="77777777" w:rsidR="009C0F5E" w:rsidRPr="00800C55" w:rsidRDefault="009C0F5E" w:rsidP="009C0F5E">
      <w:pPr>
        <w:pStyle w:val="Normal1"/>
        <w:ind w:right="-720"/>
        <w:jc w:val="center"/>
        <w:rPr>
          <w:rFonts w:eastAsia="Verdana"/>
          <w:b/>
          <w:sz w:val="36"/>
          <w:szCs w:val="36"/>
        </w:rPr>
      </w:pPr>
      <w:r w:rsidRPr="00800C55">
        <w:rPr>
          <w:rFonts w:eastAsia="Verdana"/>
          <w:b/>
          <w:sz w:val="36"/>
          <w:szCs w:val="36"/>
        </w:rPr>
        <w:t>THE RONALD MCDONALD HOUSE NEEDS YOU!!!</w:t>
      </w:r>
    </w:p>
    <w:p w14:paraId="533B535B" w14:textId="77777777" w:rsidR="009C0F5E" w:rsidRPr="00800C55" w:rsidRDefault="009C0F5E" w:rsidP="009C0F5E">
      <w:pPr>
        <w:pStyle w:val="Normal1"/>
        <w:ind w:right="-720"/>
        <w:rPr>
          <w:rFonts w:eastAsia="Verdana"/>
          <w:sz w:val="28"/>
          <w:szCs w:val="28"/>
        </w:rPr>
      </w:pPr>
      <w:r w:rsidRPr="00800C55">
        <w:rPr>
          <w:rFonts w:eastAsia="Verdana"/>
          <w:sz w:val="28"/>
          <w:szCs w:val="28"/>
        </w:rPr>
        <w:t>The Ronald McDonald house in Philadelphia serves as a home-away-from-home for the entire family while their child is a patient at Children’s Hospital.  Many of these children suffer from progressive and “orphan” diseases that require lengthy stays in order to minister the precise treatment. Some are patients for 9 months and longer.</w:t>
      </w:r>
    </w:p>
    <w:p w14:paraId="25F99F54" w14:textId="77777777" w:rsidR="009C0F5E" w:rsidRPr="00800C55" w:rsidRDefault="009C0F5E" w:rsidP="009C0F5E">
      <w:pPr>
        <w:pStyle w:val="Normal1"/>
        <w:ind w:right="-720"/>
        <w:rPr>
          <w:rFonts w:eastAsia="Verdana"/>
          <w:sz w:val="28"/>
          <w:szCs w:val="28"/>
        </w:rPr>
      </w:pPr>
      <w:r w:rsidRPr="00800C55">
        <w:rPr>
          <w:rFonts w:eastAsia="Verdana"/>
          <w:sz w:val="28"/>
          <w:szCs w:val="28"/>
        </w:rPr>
        <w:t>The RMH charges a mere $15.00 a night for a room that includes a kitchen for the entire family.  Collecting the pull-tabs from any cans is an income source for the RMH.  The pull-tabs are recycled for cash which helps to finance the “House.”  Your child will receive 1 Bark Buck for every 10 pull-tabs turned in.  If you would like a collection jar to be at your place of employment, church or home, please contact me and I will send them home with your child.</w:t>
      </w:r>
    </w:p>
    <w:p w14:paraId="7462281D" w14:textId="77777777" w:rsidR="009C0F5E" w:rsidRPr="00800C55" w:rsidRDefault="009C0F5E" w:rsidP="009C0F5E">
      <w:pPr>
        <w:pStyle w:val="Normal1"/>
        <w:ind w:right="-720"/>
        <w:rPr>
          <w:rFonts w:eastAsia="Verdana"/>
          <w:sz w:val="28"/>
          <w:szCs w:val="28"/>
        </w:rPr>
      </w:pPr>
      <w:r w:rsidRPr="00800C55">
        <w:rPr>
          <w:rFonts w:eastAsia="Verdana"/>
          <w:sz w:val="28"/>
          <w:szCs w:val="28"/>
        </w:rPr>
        <w:t>Sincerely</w:t>
      </w:r>
      <w:r w:rsidRPr="00800C55">
        <w:rPr>
          <w:b/>
          <w:sz w:val="28"/>
          <w:szCs w:val="28"/>
        </w:rPr>
        <w:t xml:space="preserve">, </w:t>
      </w:r>
      <w:r w:rsidRPr="00800C55">
        <w:rPr>
          <w:rFonts w:eastAsia="Verdana"/>
          <w:sz w:val="28"/>
          <w:szCs w:val="28"/>
        </w:rPr>
        <w:t>Mrs. Bonnie L. Taylor Health Teacher</w:t>
      </w:r>
    </w:p>
    <w:p w14:paraId="74A9CF20" w14:textId="77777777" w:rsidR="009C0F5E" w:rsidRPr="00800C55" w:rsidRDefault="009C0F5E" w:rsidP="009C0F5E">
      <w:pPr>
        <w:pStyle w:val="Normal1"/>
        <w:rPr>
          <w:rFonts w:eastAsia="Verdana"/>
          <w:b/>
          <w:sz w:val="24"/>
          <w:szCs w:val="24"/>
          <w:u w:val="single"/>
        </w:rPr>
      </w:pPr>
    </w:p>
    <w:p w14:paraId="65CE8783" w14:textId="77777777" w:rsidR="009C0F5E" w:rsidRPr="00800C55" w:rsidRDefault="009C0F5E" w:rsidP="009C0F5E">
      <w:pPr>
        <w:pStyle w:val="Normal1"/>
        <w:rPr>
          <w:rFonts w:eastAsia="Verdana"/>
          <w:b/>
          <w:sz w:val="24"/>
          <w:szCs w:val="24"/>
          <w:u w:val="single"/>
        </w:rPr>
      </w:pPr>
    </w:p>
    <w:p w14:paraId="3F318A53" w14:textId="77777777" w:rsidR="009C0F5E" w:rsidRPr="00800C55" w:rsidRDefault="009C0F5E" w:rsidP="009C0F5E">
      <w:pPr>
        <w:pStyle w:val="Normal1"/>
        <w:jc w:val="center"/>
        <w:rPr>
          <w:rFonts w:eastAsia="Verdana"/>
          <w:b/>
          <w:sz w:val="36"/>
          <w:szCs w:val="36"/>
        </w:rPr>
      </w:pPr>
      <w:r w:rsidRPr="00800C55">
        <w:rPr>
          <w:rFonts w:eastAsia="Verdana"/>
          <w:b/>
          <w:sz w:val="36"/>
          <w:szCs w:val="36"/>
        </w:rPr>
        <w:t>CAMP IMPROV- Summer comedy camp for middle school students!</w:t>
      </w:r>
    </w:p>
    <w:p w14:paraId="72B3BECE" w14:textId="0B595DEA" w:rsidR="00800C55" w:rsidRPr="00800C55" w:rsidRDefault="00800C55" w:rsidP="009C0F5E">
      <w:pPr>
        <w:pStyle w:val="Normal1"/>
        <w:ind w:right="-720"/>
        <w:rPr>
          <w:rFonts w:eastAsia="Verdana"/>
          <w:sz w:val="28"/>
          <w:szCs w:val="28"/>
        </w:rPr>
      </w:pPr>
      <w:r w:rsidRPr="00800C55">
        <w:rPr>
          <w:rFonts w:eastAsia="Verdana"/>
          <w:sz w:val="28"/>
          <w:szCs w:val="28"/>
        </w:rPr>
        <w:t xml:space="preserve">This camp is all about the joy of jumping in and finding the funny. Listening, saying “yes, and,” collaboration and flexibility are key. Though there is a focus on the basics, students with prior </w:t>
      </w:r>
      <w:proofErr w:type="spellStart"/>
      <w:r w:rsidRPr="00800C55">
        <w:rPr>
          <w:rFonts w:eastAsia="Verdana"/>
          <w:sz w:val="28"/>
          <w:szCs w:val="28"/>
        </w:rPr>
        <w:t>improv</w:t>
      </w:r>
      <w:proofErr w:type="spellEnd"/>
      <w:r w:rsidRPr="00800C55">
        <w:rPr>
          <w:rFonts w:eastAsia="Verdana"/>
          <w:sz w:val="28"/>
          <w:szCs w:val="28"/>
        </w:rPr>
        <w:t xml:space="preserve"> experience will find an opportunity to strengthen their basic comedy muscles.  Students will work on teamwork, trust, support and artistic collaboration through </w:t>
      </w:r>
      <w:proofErr w:type="spellStart"/>
      <w:r w:rsidRPr="00800C55">
        <w:rPr>
          <w:rFonts w:eastAsia="Verdana"/>
          <w:sz w:val="28"/>
          <w:szCs w:val="28"/>
        </w:rPr>
        <w:t>improv</w:t>
      </w:r>
      <w:proofErr w:type="spellEnd"/>
      <w:r w:rsidRPr="00800C55">
        <w:rPr>
          <w:rFonts w:eastAsia="Verdana"/>
          <w:sz w:val="28"/>
          <w:szCs w:val="28"/>
        </w:rPr>
        <w:t xml:space="preserve"> exercises and short form games, like the ones played on Whose Line Is It Anyways? Students will perform a show at the end of the week featuring the games that they learned.</w:t>
      </w:r>
    </w:p>
    <w:p w14:paraId="74ABD30D" w14:textId="77777777" w:rsidR="00800C55" w:rsidRPr="00800C55" w:rsidRDefault="00800C55" w:rsidP="009C0F5E">
      <w:pPr>
        <w:pStyle w:val="Normal1"/>
        <w:ind w:right="-720"/>
        <w:rPr>
          <w:rFonts w:eastAsia="Verdana"/>
          <w:sz w:val="28"/>
          <w:szCs w:val="28"/>
        </w:rPr>
      </w:pPr>
    </w:p>
    <w:p w14:paraId="6A9474E8" w14:textId="77777777" w:rsidR="009C0F5E" w:rsidRPr="00800C55" w:rsidRDefault="009C0F5E" w:rsidP="009C0F5E">
      <w:pPr>
        <w:pStyle w:val="Normal1"/>
        <w:ind w:right="-720"/>
        <w:rPr>
          <w:rFonts w:eastAsia="Verdana"/>
          <w:sz w:val="28"/>
          <w:szCs w:val="28"/>
        </w:rPr>
      </w:pPr>
      <w:r w:rsidRPr="00800C55">
        <w:rPr>
          <w:rFonts w:eastAsia="Verdana"/>
          <w:sz w:val="28"/>
          <w:szCs w:val="28"/>
        </w:rPr>
        <w:t>Session 1: July 9-13, Session 2: July 16-20</w:t>
      </w:r>
    </w:p>
    <w:p w14:paraId="14E79A87" w14:textId="115B683F" w:rsidR="00800C55" w:rsidRPr="00800C55" w:rsidRDefault="00800C55" w:rsidP="009C0F5E">
      <w:pPr>
        <w:pStyle w:val="Normal1"/>
        <w:ind w:right="-720"/>
        <w:rPr>
          <w:rFonts w:eastAsia="Verdana"/>
          <w:sz w:val="28"/>
          <w:szCs w:val="28"/>
        </w:rPr>
      </w:pPr>
      <w:r w:rsidRPr="00800C55">
        <w:rPr>
          <w:rFonts w:eastAsia="Verdana"/>
          <w:sz w:val="28"/>
          <w:szCs w:val="28"/>
        </w:rPr>
        <w:t>Time: Monday- Friday,  9am-12pm</w:t>
      </w:r>
    </w:p>
    <w:p w14:paraId="5C55D18E" w14:textId="77777777" w:rsidR="009C0F5E" w:rsidRPr="00800C55" w:rsidRDefault="009C0F5E" w:rsidP="009C0F5E">
      <w:pPr>
        <w:pStyle w:val="Normal1"/>
        <w:ind w:right="-720"/>
        <w:rPr>
          <w:rFonts w:eastAsia="Verdana"/>
          <w:sz w:val="28"/>
          <w:szCs w:val="28"/>
        </w:rPr>
      </w:pPr>
      <w:r w:rsidRPr="00800C55">
        <w:rPr>
          <w:rFonts w:eastAsia="Verdana"/>
          <w:sz w:val="28"/>
          <w:szCs w:val="28"/>
        </w:rPr>
        <w:t xml:space="preserve">Director: Kathryn </w:t>
      </w:r>
      <w:proofErr w:type="spellStart"/>
      <w:r w:rsidRPr="00800C55">
        <w:rPr>
          <w:rFonts w:eastAsia="Verdana"/>
          <w:sz w:val="28"/>
          <w:szCs w:val="28"/>
        </w:rPr>
        <w:t>Carlsen</w:t>
      </w:r>
      <w:proofErr w:type="spellEnd"/>
      <w:r w:rsidRPr="00800C55">
        <w:rPr>
          <w:rFonts w:eastAsia="Verdana"/>
          <w:sz w:val="28"/>
          <w:szCs w:val="28"/>
        </w:rPr>
        <w:t>, Centennial HS Theatre</w:t>
      </w:r>
    </w:p>
    <w:p w14:paraId="6355164A" w14:textId="77777777" w:rsidR="009C0F5E" w:rsidRPr="00800C55" w:rsidRDefault="009C0F5E" w:rsidP="009C0F5E">
      <w:pPr>
        <w:pStyle w:val="Normal1"/>
        <w:ind w:right="-720"/>
        <w:rPr>
          <w:rFonts w:eastAsia="Verdana"/>
          <w:sz w:val="28"/>
          <w:szCs w:val="28"/>
        </w:rPr>
      </w:pPr>
      <w:r w:rsidRPr="00800C55">
        <w:rPr>
          <w:rFonts w:eastAsia="Verdana"/>
          <w:sz w:val="28"/>
          <w:szCs w:val="28"/>
        </w:rPr>
        <w:t>Website: campimprov.org</w:t>
      </w:r>
    </w:p>
    <w:p w14:paraId="65AB466E" w14:textId="77777777" w:rsidR="009C0F5E" w:rsidRPr="00800C55" w:rsidRDefault="009C0F5E" w:rsidP="009C0F5E">
      <w:pPr>
        <w:pStyle w:val="Normal1"/>
        <w:ind w:right="-720"/>
        <w:rPr>
          <w:rFonts w:eastAsia="Verdana"/>
          <w:sz w:val="28"/>
          <w:szCs w:val="28"/>
        </w:rPr>
      </w:pPr>
      <w:r w:rsidRPr="00800C55">
        <w:rPr>
          <w:rFonts w:eastAsia="Verdana"/>
          <w:sz w:val="28"/>
          <w:szCs w:val="28"/>
        </w:rPr>
        <w:t xml:space="preserve">Location: Camp </w:t>
      </w:r>
      <w:proofErr w:type="spellStart"/>
      <w:r w:rsidRPr="00800C55">
        <w:rPr>
          <w:rFonts w:eastAsia="Verdana"/>
          <w:sz w:val="28"/>
          <w:szCs w:val="28"/>
        </w:rPr>
        <w:t>Improv</w:t>
      </w:r>
      <w:proofErr w:type="spellEnd"/>
      <w:r w:rsidRPr="00800C55">
        <w:rPr>
          <w:rFonts w:eastAsia="Verdana"/>
          <w:sz w:val="28"/>
          <w:szCs w:val="28"/>
        </w:rPr>
        <w:t xml:space="preserve"> takes place at Centennial High School on the stage and in theatre room.</w:t>
      </w:r>
    </w:p>
    <w:p w14:paraId="76B9CD17" w14:textId="77777777" w:rsidR="009C0F5E" w:rsidRPr="00800C55" w:rsidRDefault="009C0F5E" w:rsidP="009C0F5E">
      <w:pPr>
        <w:pStyle w:val="Normal1"/>
        <w:ind w:right="-720"/>
        <w:rPr>
          <w:rFonts w:eastAsia="Verdana"/>
          <w:sz w:val="28"/>
          <w:szCs w:val="28"/>
        </w:rPr>
      </w:pPr>
      <w:r w:rsidRPr="00800C55">
        <w:rPr>
          <w:rFonts w:eastAsia="Verdana"/>
          <w:sz w:val="28"/>
          <w:szCs w:val="28"/>
        </w:rPr>
        <w:t xml:space="preserve">Cost: $195 includes a Camp </w:t>
      </w:r>
      <w:proofErr w:type="spellStart"/>
      <w:r w:rsidRPr="00800C55">
        <w:rPr>
          <w:rFonts w:eastAsia="Verdana"/>
          <w:sz w:val="28"/>
          <w:szCs w:val="28"/>
        </w:rPr>
        <w:t>Improv</w:t>
      </w:r>
      <w:proofErr w:type="spellEnd"/>
      <w:r w:rsidRPr="00800C55">
        <w:rPr>
          <w:rFonts w:eastAsia="Verdana"/>
          <w:sz w:val="28"/>
          <w:szCs w:val="28"/>
        </w:rPr>
        <w:t xml:space="preserve"> shirt</w:t>
      </w:r>
    </w:p>
    <w:p w14:paraId="50FDD11B" w14:textId="77777777" w:rsidR="009C0F5E" w:rsidRPr="00800C55" w:rsidRDefault="009C0F5E" w:rsidP="009C0F5E">
      <w:pPr>
        <w:pStyle w:val="Normal1"/>
        <w:ind w:right="-720"/>
        <w:rPr>
          <w:rFonts w:eastAsia="Verdana"/>
          <w:sz w:val="28"/>
          <w:szCs w:val="28"/>
        </w:rPr>
      </w:pPr>
      <w:r w:rsidRPr="00800C55">
        <w:rPr>
          <w:rFonts w:eastAsia="Verdana"/>
          <w:sz w:val="28"/>
          <w:szCs w:val="28"/>
        </w:rPr>
        <w:t>Performance: Students will perform on the Friday of the camp week at 7pm. All tickets to the show are complimentary!</w:t>
      </w:r>
    </w:p>
    <w:p w14:paraId="344BEC6D" w14:textId="77777777" w:rsidR="009C0F5E" w:rsidRPr="00800C55" w:rsidRDefault="009C0F5E" w:rsidP="009C0F5E">
      <w:pPr>
        <w:pStyle w:val="Normal1"/>
        <w:ind w:right="-720"/>
        <w:rPr>
          <w:rFonts w:eastAsia="Verdana"/>
          <w:sz w:val="28"/>
          <w:szCs w:val="28"/>
        </w:rPr>
      </w:pPr>
      <w:r w:rsidRPr="00800C55">
        <w:rPr>
          <w:rFonts w:eastAsia="Verdana"/>
          <w:sz w:val="28"/>
          <w:szCs w:val="28"/>
        </w:rPr>
        <w:t>Registration Due: June 1st. Returned check fee is $25.</w:t>
      </w:r>
    </w:p>
    <w:p w14:paraId="5FB9CF7D" w14:textId="77777777" w:rsidR="009C0F5E" w:rsidRPr="00800C55" w:rsidRDefault="009C0F5E" w:rsidP="009C0F5E">
      <w:pPr>
        <w:pStyle w:val="Normal1"/>
        <w:ind w:right="-720"/>
        <w:rPr>
          <w:rFonts w:eastAsia="Verdana"/>
          <w:sz w:val="28"/>
          <w:szCs w:val="28"/>
        </w:rPr>
      </w:pPr>
      <w:r w:rsidRPr="00800C55">
        <w:rPr>
          <w:rFonts w:eastAsia="Verdana"/>
          <w:sz w:val="28"/>
          <w:szCs w:val="28"/>
        </w:rPr>
        <w:t xml:space="preserve">Questions? Email Kathryn </w:t>
      </w:r>
      <w:proofErr w:type="spellStart"/>
      <w:r w:rsidRPr="00800C55">
        <w:rPr>
          <w:rFonts w:eastAsia="Verdana"/>
          <w:sz w:val="28"/>
          <w:szCs w:val="28"/>
        </w:rPr>
        <w:t>Carlsen</w:t>
      </w:r>
      <w:proofErr w:type="spellEnd"/>
      <w:r w:rsidRPr="00800C55">
        <w:rPr>
          <w:rFonts w:eastAsia="Verdana"/>
          <w:sz w:val="28"/>
          <w:szCs w:val="28"/>
        </w:rPr>
        <w:t xml:space="preserve"> at kcarlsen@hcpss.org</w:t>
      </w:r>
    </w:p>
    <w:p w14:paraId="7659C998" w14:textId="77777777" w:rsidR="009C0F5E" w:rsidRPr="00800C55" w:rsidRDefault="009C0F5E" w:rsidP="009C0F5E">
      <w:pPr>
        <w:pStyle w:val="Normal1"/>
        <w:ind w:right="-720"/>
        <w:rPr>
          <w:rFonts w:eastAsia="Verdana"/>
          <w:sz w:val="28"/>
          <w:szCs w:val="28"/>
        </w:rPr>
      </w:pPr>
      <w:r w:rsidRPr="00800C55">
        <w:rPr>
          <w:rFonts w:eastAsia="Verdana"/>
          <w:sz w:val="28"/>
          <w:szCs w:val="28"/>
        </w:rPr>
        <w:t xml:space="preserve">Camp </w:t>
      </w:r>
      <w:proofErr w:type="spellStart"/>
      <w:r w:rsidRPr="00800C55">
        <w:rPr>
          <w:rFonts w:eastAsia="Verdana"/>
          <w:sz w:val="28"/>
          <w:szCs w:val="28"/>
        </w:rPr>
        <w:t>Improv</w:t>
      </w:r>
      <w:proofErr w:type="spellEnd"/>
      <w:r w:rsidRPr="00800C55">
        <w:rPr>
          <w:rFonts w:eastAsia="Verdana"/>
          <w:sz w:val="28"/>
          <w:szCs w:val="28"/>
        </w:rPr>
        <w:t xml:space="preserve"> is supported by the Centennial High School Boosters.</w:t>
      </w:r>
    </w:p>
    <w:p w14:paraId="6D97CE97" w14:textId="77777777" w:rsidR="009C0F5E" w:rsidRPr="00800C55" w:rsidRDefault="009C0F5E" w:rsidP="009C0F5E">
      <w:pPr>
        <w:pStyle w:val="Normal1"/>
        <w:ind w:right="-720"/>
        <w:rPr>
          <w:rFonts w:eastAsia="Verdana"/>
          <w:sz w:val="28"/>
          <w:szCs w:val="28"/>
        </w:rPr>
      </w:pPr>
      <w:r w:rsidRPr="00800C55">
        <w:rPr>
          <w:rFonts w:eastAsia="Verdana"/>
          <w:sz w:val="28"/>
          <w:szCs w:val="28"/>
        </w:rPr>
        <w:t>Visit campimprov.org for information and registration.</w:t>
      </w:r>
    </w:p>
    <w:p w14:paraId="0F948243" w14:textId="77777777" w:rsidR="009C0F5E" w:rsidRPr="00DA004A" w:rsidRDefault="009C0F5E" w:rsidP="00095FCE">
      <w:pPr>
        <w:rPr>
          <w:sz w:val="28"/>
          <w:szCs w:val="28"/>
        </w:rPr>
      </w:pPr>
    </w:p>
    <w:p w14:paraId="1C40E3D7" w14:textId="77777777" w:rsidR="0093480C" w:rsidRPr="00DA004A" w:rsidRDefault="0093480C" w:rsidP="0093480C">
      <w:pPr>
        <w:jc w:val="center"/>
        <w:rPr>
          <w:sz w:val="32"/>
          <w:szCs w:val="32"/>
        </w:rPr>
      </w:pPr>
    </w:p>
    <w:p w14:paraId="007177B7" w14:textId="77777777" w:rsidR="0093480C" w:rsidRPr="00DA004A" w:rsidRDefault="0093480C" w:rsidP="0093480C">
      <w:pPr>
        <w:jc w:val="center"/>
        <w:rPr>
          <w:sz w:val="32"/>
          <w:szCs w:val="32"/>
        </w:rPr>
      </w:pPr>
    </w:p>
    <w:p w14:paraId="4C47F531" w14:textId="77777777" w:rsidR="0093480C" w:rsidRPr="00DA004A" w:rsidRDefault="0093480C" w:rsidP="00BE2B00">
      <w:pPr>
        <w:rPr>
          <w:sz w:val="32"/>
          <w:szCs w:val="32"/>
        </w:rPr>
      </w:pPr>
    </w:p>
    <w:sectPr w:rsidR="0093480C" w:rsidRPr="00DA004A" w:rsidSect="00BE2B00">
      <w:headerReference w:type="default" r:id="rId10"/>
      <w:headerReference w:type="first" r:id="rId11"/>
      <w:footerReference w:type="first" r:id="rId12"/>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EEC04" w14:textId="77777777" w:rsidR="00B826B7" w:rsidRDefault="00B826B7" w:rsidP="0093480C">
      <w:r>
        <w:separator/>
      </w:r>
    </w:p>
  </w:endnote>
  <w:endnote w:type="continuationSeparator" w:id="0">
    <w:p w14:paraId="78CCB51D" w14:textId="77777777" w:rsidR="00B826B7" w:rsidRDefault="00B826B7"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2628" w14:textId="77777777" w:rsidR="00BE2B00" w:rsidRPr="00800C55" w:rsidRDefault="00BE2B00"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0CE5B835" w14:textId="77777777" w:rsidR="00BE2B00" w:rsidRPr="00800C55" w:rsidRDefault="00BE2B00"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w:t>
    </w:r>
    <w:proofErr w:type="spellStart"/>
    <w:r w:rsidRPr="00800C55">
      <w:rPr>
        <w:rFonts w:ascii="Arial" w:hAnsi="Arial" w:cs="Arial"/>
      </w:rPr>
      <w:t>hcpss_pvms</w:t>
    </w:r>
    <w:proofErr w:type="spellEnd"/>
  </w:p>
  <w:p w14:paraId="63D87D7A" w14:textId="77777777" w:rsidR="00BE2B00" w:rsidRPr="00800C55" w:rsidRDefault="00BE2B00" w:rsidP="00BE2B00">
    <w:pPr>
      <w:pStyle w:val="Footer"/>
      <w:rPr>
        <w:rFonts w:ascii="Arial" w:hAnsi="Arial" w:cs="Arial"/>
      </w:rPr>
    </w:pPr>
    <w:r w:rsidRPr="00800C55">
      <w:rPr>
        <w:rFonts w:ascii="Arial" w:hAnsi="Arial" w:cs="Arial"/>
      </w:rPr>
      <w:t>Guidance Office/Fax: 410-880-8820</w:t>
    </w:r>
  </w:p>
  <w:p w14:paraId="2D5D8A73" w14:textId="77777777" w:rsidR="00BE2B00" w:rsidRDefault="00BE2B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552C4" w14:textId="77777777" w:rsidR="00B826B7" w:rsidRDefault="00B826B7" w:rsidP="0093480C">
      <w:r>
        <w:separator/>
      </w:r>
    </w:p>
  </w:footnote>
  <w:footnote w:type="continuationSeparator" w:id="0">
    <w:p w14:paraId="7E16A175" w14:textId="77777777" w:rsidR="00B826B7" w:rsidRDefault="00B826B7" w:rsidP="009348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38D26" w14:textId="77777777" w:rsidR="0093480C" w:rsidRDefault="0093480C" w:rsidP="0093480C">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6E9EA" w14:textId="77777777" w:rsidR="00BE2B00" w:rsidRPr="00800C55" w:rsidRDefault="00BE2B00" w:rsidP="00BE2B00">
    <w:pPr>
      <w:pStyle w:val="Header"/>
      <w:jc w:val="both"/>
      <w:rPr>
        <w:rFonts w:ascii="Arial" w:hAnsi="Arial" w:cs="Arial"/>
        <w:b/>
        <w:sz w:val="48"/>
        <w:szCs w:val="48"/>
      </w:rPr>
    </w:pPr>
    <w:r w:rsidRPr="00800C55">
      <w:rPr>
        <w:rFonts w:ascii="Arial" w:hAnsi="Arial" w:cs="Arial"/>
        <w:noProof/>
        <w:sz w:val="32"/>
        <w:szCs w:val="32"/>
      </w:rPr>
      <w:drawing>
        <wp:anchor distT="0" distB="0" distL="114300" distR="114300" simplePos="0" relativeHeight="251661312" behindDoc="0" locked="0" layoutInCell="1" allowOverlap="1" wp14:anchorId="35F0D2C3" wp14:editId="72D25E8D">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14:sizeRelH relativeFrom="page">
            <wp14:pctWidth>0</wp14:pctWidth>
          </wp14:sizeRelH>
          <wp14:sizeRelV relativeFrom="page">
            <wp14:pctHeight>0</wp14:pctHeight>
          </wp14:sizeRelV>
        </wp:anchor>
      </w:drawing>
    </w:r>
    <w:r w:rsidRPr="00800C55">
      <w:rPr>
        <w:rFonts w:ascii="Arial" w:hAnsi="Arial" w:cs="Arial"/>
        <w:b/>
        <w:sz w:val="48"/>
        <w:szCs w:val="48"/>
      </w:rPr>
      <w:t>PVMS Bulldog Gazette</w:t>
    </w:r>
  </w:p>
  <w:p w14:paraId="4658B35D" w14:textId="77777777" w:rsidR="00BE2B00" w:rsidRPr="00800C55" w:rsidRDefault="00BE2B00" w:rsidP="00BE2B00">
    <w:pPr>
      <w:jc w:val="both"/>
      <w:rPr>
        <w:rFonts w:ascii="Arial" w:hAnsi="Arial" w:cs="Arial"/>
        <w:sz w:val="32"/>
        <w:szCs w:val="32"/>
      </w:rPr>
    </w:pPr>
    <w:r w:rsidRPr="00800C55">
      <w:rPr>
        <w:rFonts w:ascii="Arial" w:hAnsi="Arial" w:cs="Arial"/>
        <w:sz w:val="32"/>
        <w:szCs w:val="32"/>
      </w:rPr>
      <w:t>February 16, 2018</w:t>
    </w:r>
  </w:p>
  <w:p w14:paraId="53E5CC34" w14:textId="77777777" w:rsidR="00BE2B00" w:rsidRPr="00800C55" w:rsidRDefault="00BE2B00" w:rsidP="00BE2B00">
    <w:pPr>
      <w:pStyle w:val="Header"/>
      <w:jc w:val="both"/>
      <w:rPr>
        <w:rFonts w:ascii="Arial" w:hAnsi="Arial" w:cs="Arial"/>
        <w:i/>
        <w:sz w:val="28"/>
        <w:szCs w:val="28"/>
      </w:rPr>
    </w:pPr>
  </w:p>
  <w:p w14:paraId="31D7C36E" w14:textId="77777777" w:rsidR="00BE2B00" w:rsidRPr="00800C55" w:rsidRDefault="00BE2B00"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3D7112F3" w14:textId="77777777" w:rsidR="00BE2B00" w:rsidRDefault="00BE2B00" w:rsidP="00BE2B00">
    <w:pPr>
      <w:pStyle w:val="Header"/>
      <w:jc w:val="right"/>
    </w:pPr>
  </w:p>
  <w:p w14:paraId="483A1056" w14:textId="77777777" w:rsidR="00BE2B00" w:rsidRDefault="00BE2B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0C"/>
    <w:rsid w:val="0004318C"/>
    <w:rsid w:val="00060946"/>
    <w:rsid w:val="00090314"/>
    <w:rsid w:val="00095FCE"/>
    <w:rsid w:val="000D7EAE"/>
    <w:rsid w:val="000F437E"/>
    <w:rsid w:val="003A34EB"/>
    <w:rsid w:val="003C0403"/>
    <w:rsid w:val="003C236C"/>
    <w:rsid w:val="005D42A9"/>
    <w:rsid w:val="00743B18"/>
    <w:rsid w:val="0075072E"/>
    <w:rsid w:val="00800C55"/>
    <w:rsid w:val="00874215"/>
    <w:rsid w:val="008A2442"/>
    <w:rsid w:val="008C5C25"/>
    <w:rsid w:val="0093480C"/>
    <w:rsid w:val="009C0F5E"/>
    <w:rsid w:val="009C26EC"/>
    <w:rsid w:val="009C449E"/>
    <w:rsid w:val="00A86ED8"/>
    <w:rsid w:val="00AB0754"/>
    <w:rsid w:val="00B176B1"/>
    <w:rsid w:val="00B75854"/>
    <w:rsid w:val="00B826B7"/>
    <w:rsid w:val="00BE2B00"/>
    <w:rsid w:val="00C168C5"/>
    <w:rsid w:val="00C75A93"/>
    <w:rsid w:val="00D56DB0"/>
    <w:rsid w:val="00D62AA2"/>
    <w:rsid w:val="00DA004A"/>
    <w:rsid w:val="00DD1FA4"/>
    <w:rsid w:val="00DF1B8A"/>
    <w:rsid w:val="00E656E1"/>
    <w:rsid w:val="00E82328"/>
    <w:rsid w:val="00F75C78"/>
    <w:rsid w:val="00FA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6A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uiPriority w:val="39"/>
    <w:rsid w:val="00C7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lang w:val="en"/>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rankerssportscamp.weebly.com/" TargetMode="External"/><Relationship Id="rId7" Type="http://schemas.openxmlformats.org/officeDocument/2006/relationships/hyperlink" Target="mailto:phillip_ranker@hcpss.org" TargetMode="External"/><Relationship Id="rId8" Type="http://schemas.openxmlformats.org/officeDocument/2006/relationships/hyperlink" Target="https://docs.google.com/forms/d/e/1FAIpQLSffmKpvf2OYOk-5-lgVy6CVB9WMfkPhUa4hVw0RZKMMHrVMxA/viewform?usp=sf_link" TargetMode="Externa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1793</Words>
  <Characters>10224</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Margaret A. Bosse</cp:lastModifiedBy>
  <cp:revision>9</cp:revision>
  <dcterms:created xsi:type="dcterms:W3CDTF">2018-02-13T11:57:00Z</dcterms:created>
  <dcterms:modified xsi:type="dcterms:W3CDTF">2018-02-16T14:45:00Z</dcterms:modified>
</cp:coreProperties>
</file>